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91DD" w14:textId="7D68ACFF" w:rsidR="00A25D5A" w:rsidRPr="0083757D" w:rsidRDefault="00000000" w:rsidP="0083757D">
      <w:pPr>
        <w:jc w:val="center"/>
        <w:rPr>
          <w:b/>
          <w:sz w:val="32"/>
          <w:szCs w:val="32"/>
          <w:u w:val="single"/>
        </w:rPr>
      </w:pPr>
      <w:r w:rsidRPr="0083757D">
        <w:rPr>
          <w:b/>
          <w:sz w:val="32"/>
          <w:szCs w:val="32"/>
          <w:u w:val="single"/>
        </w:rPr>
        <w:t>3rd/5th Lancing Sea Scout</w:t>
      </w:r>
      <w:r w:rsidR="00CC163D" w:rsidRPr="0083757D">
        <w:rPr>
          <w:b/>
          <w:sz w:val="32"/>
          <w:szCs w:val="32"/>
          <w:u w:val="single"/>
        </w:rPr>
        <w:t xml:space="preserve"> Group</w:t>
      </w:r>
      <w:r w:rsidR="0083757D">
        <w:rPr>
          <w:b/>
          <w:sz w:val="32"/>
          <w:szCs w:val="32"/>
          <w:u w:val="single"/>
        </w:rPr>
        <w:t xml:space="preserve"> </w:t>
      </w:r>
      <w:r w:rsidRPr="0083757D">
        <w:rPr>
          <w:b/>
          <w:sz w:val="32"/>
          <w:szCs w:val="32"/>
          <w:u w:val="single"/>
        </w:rPr>
        <w:t>Membership Agreement</w:t>
      </w:r>
    </w:p>
    <w:p w14:paraId="11F6C978" w14:textId="77777777" w:rsidR="00A25D5A" w:rsidRPr="001F38A9" w:rsidRDefault="00A25D5A">
      <w:pPr>
        <w:jc w:val="center"/>
        <w:rPr>
          <w:sz w:val="20"/>
          <w:szCs w:val="20"/>
          <w:u w:val="single"/>
        </w:rPr>
      </w:pPr>
    </w:p>
    <w:p w14:paraId="439BAF93" w14:textId="6E30759A" w:rsidR="00A25D5A" w:rsidRPr="009628E3" w:rsidRDefault="00000000">
      <w:pPr>
        <w:rPr>
          <w:sz w:val="24"/>
          <w:szCs w:val="24"/>
        </w:rPr>
      </w:pPr>
      <w:r w:rsidRPr="009628E3">
        <w:rPr>
          <w:sz w:val="24"/>
          <w:szCs w:val="24"/>
        </w:rPr>
        <w:t xml:space="preserve">The purpose of this agreement is to outline the expectations of new and existing </w:t>
      </w:r>
      <w:r w:rsidR="000A1D54" w:rsidRPr="009628E3">
        <w:rPr>
          <w:sz w:val="24"/>
          <w:szCs w:val="24"/>
        </w:rPr>
        <w:t>M</w:t>
      </w:r>
      <w:r w:rsidRPr="009628E3">
        <w:rPr>
          <w:sz w:val="24"/>
          <w:szCs w:val="24"/>
        </w:rPr>
        <w:t xml:space="preserve">embers in all sections </w:t>
      </w:r>
      <w:r w:rsidR="00B5089F" w:rsidRPr="009628E3">
        <w:rPr>
          <w:sz w:val="24"/>
          <w:szCs w:val="24"/>
        </w:rPr>
        <w:t xml:space="preserve">and what you can expect from 3rd/5th Lancing Sea Scout Group. </w:t>
      </w:r>
      <w:r w:rsidR="000A1D54" w:rsidRPr="009628E3">
        <w:rPr>
          <w:sz w:val="24"/>
          <w:szCs w:val="24"/>
        </w:rPr>
        <w:t xml:space="preserve">Note: </w:t>
      </w:r>
      <w:r w:rsidR="00B5089F" w:rsidRPr="009628E3">
        <w:rPr>
          <w:sz w:val="24"/>
          <w:szCs w:val="24"/>
        </w:rPr>
        <w:t xml:space="preserve">the </w:t>
      </w:r>
      <w:r w:rsidR="000A1D54" w:rsidRPr="009628E3">
        <w:rPr>
          <w:sz w:val="24"/>
          <w:szCs w:val="24"/>
        </w:rPr>
        <w:t>young person</w:t>
      </w:r>
      <w:r w:rsidR="007B3262">
        <w:rPr>
          <w:sz w:val="24"/>
          <w:szCs w:val="24"/>
        </w:rPr>
        <w:t xml:space="preserve"> or </w:t>
      </w:r>
      <w:r w:rsidR="0030110B">
        <w:rPr>
          <w:sz w:val="24"/>
          <w:szCs w:val="24"/>
        </w:rPr>
        <w:t>young leader</w:t>
      </w:r>
      <w:r w:rsidR="000A1D54" w:rsidRPr="009628E3">
        <w:rPr>
          <w:sz w:val="24"/>
          <w:szCs w:val="24"/>
        </w:rPr>
        <w:t xml:space="preserve"> and their parent(s)/guardian(s)</w:t>
      </w:r>
      <w:r w:rsidR="00A34227" w:rsidRPr="009628E3">
        <w:rPr>
          <w:sz w:val="24"/>
          <w:szCs w:val="24"/>
        </w:rPr>
        <w:t xml:space="preserve"> will be referred to as ‘Members’</w:t>
      </w:r>
      <w:r w:rsidR="000A1D54" w:rsidRPr="009628E3">
        <w:rPr>
          <w:sz w:val="24"/>
          <w:szCs w:val="24"/>
        </w:rPr>
        <w:t>, ‘the Scout Group’ refers to 3</w:t>
      </w:r>
      <w:r w:rsidR="000A1D54" w:rsidRPr="009628E3">
        <w:rPr>
          <w:sz w:val="24"/>
          <w:szCs w:val="24"/>
          <w:vertAlign w:val="superscript"/>
        </w:rPr>
        <w:t>rd</w:t>
      </w:r>
      <w:r w:rsidR="000A1D54" w:rsidRPr="009628E3">
        <w:rPr>
          <w:sz w:val="24"/>
          <w:szCs w:val="24"/>
        </w:rPr>
        <w:t>/5</w:t>
      </w:r>
      <w:r w:rsidR="000A1D54" w:rsidRPr="009628E3">
        <w:rPr>
          <w:sz w:val="24"/>
          <w:szCs w:val="24"/>
          <w:vertAlign w:val="superscript"/>
        </w:rPr>
        <w:t>th</w:t>
      </w:r>
      <w:r w:rsidR="000A1D54" w:rsidRPr="009628E3">
        <w:rPr>
          <w:sz w:val="24"/>
          <w:szCs w:val="24"/>
        </w:rPr>
        <w:t xml:space="preserve"> Lancing Sea Scout Group, including its Leaders and Executive Committee. </w:t>
      </w:r>
      <w:r w:rsidRPr="009628E3">
        <w:rPr>
          <w:sz w:val="24"/>
          <w:szCs w:val="24"/>
        </w:rPr>
        <w:t xml:space="preserve">Members are </w:t>
      </w:r>
      <w:r w:rsidR="000F28BD" w:rsidRPr="009628E3">
        <w:rPr>
          <w:sz w:val="24"/>
          <w:szCs w:val="24"/>
        </w:rPr>
        <w:t>asked</w:t>
      </w:r>
      <w:r w:rsidRPr="009628E3">
        <w:rPr>
          <w:sz w:val="24"/>
          <w:szCs w:val="24"/>
        </w:rPr>
        <w:t xml:space="preserve"> to complete this agreement when they are invested into any </w:t>
      </w:r>
      <w:r w:rsidR="0051337A" w:rsidRPr="009628E3">
        <w:rPr>
          <w:sz w:val="24"/>
          <w:szCs w:val="24"/>
        </w:rPr>
        <w:t>section and</w:t>
      </w:r>
      <w:r w:rsidRPr="009628E3">
        <w:rPr>
          <w:sz w:val="24"/>
          <w:szCs w:val="24"/>
        </w:rPr>
        <w:t xml:space="preserve"> will be asked to re-sign when joining a new section. The Scout Group hold the right to make amendments to this agreement, to which Members will </w:t>
      </w:r>
      <w:r w:rsidR="0030110B">
        <w:rPr>
          <w:sz w:val="24"/>
          <w:szCs w:val="24"/>
        </w:rPr>
        <w:t xml:space="preserve">again </w:t>
      </w:r>
      <w:r w:rsidRPr="009628E3">
        <w:rPr>
          <w:sz w:val="24"/>
          <w:szCs w:val="24"/>
        </w:rPr>
        <w:t xml:space="preserve">be asked to re-sign. While this agreement is not legally binding and does not affect your statutory rights, it is expected that both </w:t>
      </w:r>
      <w:r w:rsidR="001F38A9" w:rsidRPr="009628E3">
        <w:rPr>
          <w:sz w:val="24"/>
          <w:szCs w:val="24"/>
        </w:rPr>
        <w:t>M</w:t>
      </w:r>
      <w:r w:rsidRPr="009628E3">
        <w:rPr>
          <w:sz w:val="24"/>
          <w:szCs w:val="24"/>
        </w:rPr>
        <w:t xml:space="preserve">embers and the </w:t>
      </w:r>
      <w:r w:rsidR="001F38A9" w:rsidRPr="009628E3">
        <w:rPr>
          <w:sz w:val="24"/>
          <w:szCs w:val="24"/>
        </w:rPr>
        <w:t>S</w:t>
      </w:r>
      <w:r w:rsidRPr="009628E3">
        <w:rPr>
          <w:sz w:val="24"/>
          <w:szCs w:val="24"/>
        </w:rPr>
        <w:t xml:space="preserve">cout </w:t>
      </w:r>
      <w:r w:rsidR="001F38A9" w:rsidRPr="009628E3">
        <w:rPr>
          <w:sz w:val="24"/>
          <w:szCs w:val="24"/>
        </w:rPr>
        <w:t>G</w:t>
      </w:r>
      <w:r w:rsidRPr="009628E3">
        <w:rPr>
          <w:sz w:val="24"/>
          <w:szCs w:val="24"/>
        </w:rPr>
        <w:t>roup will mutually honour the conditions of this agreement</w:t>
      </w:r>
      <w:r w:rsidR="00CD3A10" w:rsidRPr="009628E3">
        <w:rPr>
          <w:sz w:val="24"/>
          <w:szCs w:val="24"/>
        </w:rPr>
        <w:t>.</w:t>
      </w:r>
      <w:r w:rsidRPr="009628E3">
        <w:rPr>
          <w:sz w:val="24"/>
          <w:szCs w:val="24"/>
        </w:rPr>
        <w:t xml:space="preserve"> </w:t>
      </w:r>
      <w:r w:rsidR="00CD3A10" w:rsidRPr="009628E3">
        <w:rPr>
          <w:sz w:val="24"/>
          <w:szCs w:val="24"/>
        </w:rPr>
        <w:t>Members</w:t>
      </w:r>
      <w:r w:rsidRPr="009628E3">
        <w:rPr>
          <w:sz w:val="24"/>
          <w:szCs w:val="24"/>
        </w:rPr>
        <w:t xml:space="preserve"> may withdraw from </w:t>
      </w:r>
      <w:r w:rsidR="00CD3A10" w:rsidRPr="009628E3">
        <w:rPr>
          <w:sz w:val="24"/>
          <w:szCs w:val="24"/>
        </w:rPr>
        <w:t xml:space="preserve">this agreement </w:t>
      </w:r>
      <w:r w:rsidRPr="009628E3">
        <w:rPr>
          <w:sz w:val="24"/>
          <w:szCs w:val="24"/>
        </w:rPr>
        <w:t>at any point</w:t>
      </w:r>
      <w:r w:rsidR="00CD3A10" w:rsidRPr="009628E3">
        <w:rPr>
          <w:sz w:val="24"/>
          <w:szCs w:val="24"/>
        </w:rPr>
        <w:t>, with this consequently resulting in withdrawal from the Scout Group.</w:t>
      </w:r>
      <w:r w:rsidR="002C691A" w:rsidRPr="009628E3">
        <w:rPr>
          <w:sz w:val="24"/>
          <w:szCs w:val="24"/>
        </w:rPr>
        <w:t xml:space="preserve"> </w:t>
      </w:r>
      <w:r w:rsidRPr="009628E3">
        <w:rPr>
          <w:sz w:val="24"/>
          <w:szCs w:val="24"/>
        </w:rPr>
        <w:t>Should Members breach any of the conditions of this agreement, consequences, including the potential for dismissal, will be discussed on an individual, case by case, basis.</w:t>
      </w:r>
    </w:p>
    <w:p w14:paraId="46AB6FF8" w14:textId="77777777" w:rsidR="00A25D5A" w:rsidRDefault="00A25D5A">
      <w:pPr>
        <w:rPr>
          <w:sz w:val="24"/>
          <w:szCs w:val="24"/>
        </w:rPr>
      </w:pPr>
    </w:p>
    <w:p w14:paraId="39F36791" w14:textId="77777777" w:rsidR="00A25D5A" w:rsidRDefault="00000000">
      <w:pPr>
        <w:rPr>
          <w:b/>
          <w:sz w:val="24"/>
          <w:szCs w:val="24"/>
        </w:rPr>
      </w:pPr>
      <w:r>
        <w:rPr>
          <w:b/>
          <w:sz w:val="24"/>
          <w:szCs w:val="24"/>
        </w:rPr>
        <w:t>How will this agreement help?</w:t>
      </w:r>
    </w:p>
    <w:p w14:paraId="49D903C9" w14:textId="77777777" w:rsidR="00A25D5A" w:rsidRDefault="00A25D5A">
      <w:pPr>
        <w:rPr>
          <w:sz w:val="24"/>
          <w:szCs w:val="24"/>
        </w:rPr>
      </w:pPr>
    </w:p>
    <w:p w14:paraId="25731541" w14:textId="1D44B088" w:rsidR="00A25D5A" w:rsidRDefault="00000000">
      <w:pPr>
        <w:rPr>
          <w:sz w:val="24"/>
          <w:szCs w:val="24"/>
        </w:rPr>
      </w:pPr>
      <w:r>
        <w:rPr>
          <w:sz w:val="24"/>
          <w:szCs w:val="24"/>
        </w:rPr>
        <w:t xml:space="preserve">In order for the Scout Group to fulfil its commitments to Members in all sections, the </w:t>
      </w:r>
      <w:r w:rsidR="00D9772C">
        <w:rPr>
          <w:sz w:val="24"/>
          <w:szCs w:val="24"/>
        </w:rPr>
        <w:t>L</w:t>
      </w:r>
      <w:r>
        <w:rPr>
          <w:sz w:val="24"/>
          <w:szCs w:val="24"/>
        </w:rPr>
        <w:t xml:space="preserve">eaders and </w:t>
      </w:r>
      <w:r w:rsidR="00D9772C">
        <w:rPr>
          <w:sz w:val="24"/>
          <w:szCs w:val="24"/>
        </w:rPr>
        <w:t>E</w:t>
      </w:r>
      <w:r>
        <w:rPr>
          <w:sz w:val="24"/>
          <w:szCs w:val="24"/>
        </w:rPr>
        <w:t xml:space="preserve">xecutive </w:t>
      </w:r>
      <w:r w:rsidR="00D9772C">
        <w:rPr>
          <w:sz w:val="24"/>
          <w:szCs w:val="24"/>
        </w:rPr>
        <w:t xml:space="preserve">Committee </w:t>
      </w:r>
      <w:r>
        <w:rPr>
          <w:sz w:val="24"/>
          <w:szCs w:val="24"/>
        </w:rPr>
        <w:t>of the Scout Group spend many hours of voluntary effort to maintain and grow the financial and practical resources of the Scout Group. To continue to do this sustainably, we now require a more formal way of ensuring positive input from Members.</w:t>
      </w:r>
    </w:p>
    <w:p w14:paraId="4B033348" w14:textId="77777777" w:rsidR="00A25D5A" w:rsidRDefault="00A25D5A">
      <w:pPr>
        <w:rPr>
          <w:sz w:val="24"/>
          <w:szCs w:val="24"/>
        </w:rPr>
      </w:pPr>
    </w:p>
    <w:p w14:paraId="54D334BC" w14:textId="77777777" w:rsidR="00A25D5A" w:rsidRDefault="00000000">
      <w:pPr>
        <w:rPr>
          <w:b/>
          <w:sz w:val="24"/>
          <w:szCs w:val="24"/>
        </w:rPr>
      </w:pPr>
      <w:r>
        <w:rPr>
          <w:b/>
          <w:sz w:val="24"/>
          <w:szCs w:val="24"/>
        </w:rPr>
        <w:t>Sections</w:t>
      </w:r>
    </w:p>
    <w:p w14:paraId="459AF97F" w14:textId="77777777" w:rsidR="00A25D5A" w:rsidRDefault="00A25D5A">
      <w:pPr>
        <w:rPr>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0110B" w14:paraId="7C145FD9" w14:textId="77777777" w:rsidTr="0030110B">
        <w:tc>
          <w:tcPr>
            <w:tcW w:w="4514" w:type="dxa"/>
            <w:shd w:val="clear" w:color="auto" w:fill="auto"/>
            <w:tcMar>
              <w:top w:w="100" w:type="dxa"/>
              <w:left w:w="100" w:type="dxa"/>
              <w:bottom w:w="100" w:type="dxa"/>
              <w:right w:w="100" w:type="dxa"/>
            </w:tcMar>
          </w:tcPr>
          <w:p w14:paraId="656257DF" w14:textId="77777777" w:rsidR="0030110B" w:rsidRDefault="0030110B" w:rsidP="0030110B">
            <w:pPr>
              <w:widowControl w:val="0"/>
              <w:numPr>
                <w:ilvl w:val="0"/>
                <w:numId w:val="2"/>
              </w:numPr>
              <w:pBdr>
                <w:top w:val="nil"/>
                <w:left w:val="nil"/>
                <w:bottom w:val="nil"/>
                <w:right w:val="nil"/>
                <w:between w:val="nil"/>
              </w:pBdr>
              <w:spacing w:line="240" w:lineRule="auto"/>
              <w:rPr>
                <w:sz w:val="24"/>
                <w:szCs w:val="24"/>
              </w:rPr>
            </w:pPr>
            <w:r>
              <w:rPr>
                <w:sz w:val="24"/>
                <w:szCs w:val="24"/>
              </w:rPr>
              <w:t>Membership</w:t>
            </w:r>
          </w:p>
        </w:tc>
        <w:tc>
          <w:tcPr>
            <w:tcW w:w="4515" w:type="dxa"/>
            <w:shd w:val="clear" w:color="auto" w:fill="auto"/>
            <w:tcMar>
              <w:top w:w="100" w:type="dxa"/>
              <w:left w:w="100" w:type="dxa"/>
              <w:bottom w:w="100" w:type="dxa"/>
              <w:right w:w="100" w:type="dxa"/>
            </w:tcMar>
          </w:tcPr>
          <w:p w14:paraId="08D204F2" w14:textId="2E23789B" w:rsidR="0030110B" w:rsidRDefault="0030110B" w:rsidP="0030110B">
            <w:pPr>
              <w:widowControl w:val="0"/>
              <w:pBdr>
                <w:top w:val="nil"/>
                <w:left w:val="nil"/>
                <w:bottom w:val="nil"/>
                <w:right w:val="nil"/>
                <w:between w:val="nil"/>
              </w:pBdr>
              <w:spacing w:line="240" w:lineRule="auto"/>
              <w:rPr>
                <w:sz w:val="24"/>
                <w:szCs w:val="24"/>
              </w:rPr>
            </w:pPr>
            <w:r>
              <w:rPr>
                <w:sz w:val="24"/>
                <w:szCs w:val="24"/>
              </w:rPr>
              <w:t xml:space="preserve">   7. Helping the Group</w:t>
            </w:r>
          </w:p>
        </w:tc>
      </w:tr>
      <w:tr w:rsidR="0030110B" w14:paraId="6DFD3553" w14:textId="77777777" w:rsidTr="0030110B">
        <w:tc>
          <w:tcPr>
            <w:tcW w:w="4514" w:type="dxa"/>
            <w:shd w:val="clear" w:color="auto" w:fill="auto"/>
            <w:tcMar>
              <w:top w:w="100" w:type="dxa"/>
              <w:left w:w="100" w:type="dxa"/>
              <w:bottom w:w="100" w:type="dxa"/>
              <w:right w:w="100" w:type="dxa"/>
            </w:tcMar>
          </w:tcPr>
          <w:p w14:paraId="34AE00EB" w14:textId="77777777" w:rsidR="0030110B" w:rsidRDefault="0030110B" w:rsidP="0030110B">
            <w:pPr>
              <w:widowControl w:val="0"/>
              <w:numPr>
                <w:ilvl w:val="0"/>
                <w:numId w:val="2"/>
              </w:numPr>
              <w:pBdr>
                <w:top w:val="nil"/>
                <w:left w:val="nil"/>
                <w:bottom w:val="nil"/>
                <w:right w:val="nil"/>
                <w:between w:val="nil"/>
              </w:pBdr>
              <w:spacing w:line="240" w:lineRule="auto"/>
              <w:rPr>
                <w:sz w:val="24"/>
                <w:szCs w:val="24"/>
              </w:rPr>
            </w:pPr>
            <w:r>
              <w:rPr>
                <w:sz w:val="24"/>
                <w:szCs w:val="24"/>
              </w:rPr>
              <w:t>Subscriptions</w:t>
            </w:r>
          </w:p>
        </w:tc>
        <w:tc>
          <w:tcPr>
            <w:tcW w:w="4515" w:type="dxa"/>
            <w:shd w:val="clear" w:color="auto" w:fill="auto"/>
            <w:tcMar>
              <w:top w:w="100" w:type="dxa"/>
              <w:left w:w="100" w:type="dxa"/>
              <w:bottom w:w="100" w:type="dxa"/>
              <w:right w:w="100" w:type="dxa"/>
            </w:tcMar>
          </w:tcPr>
          <w:p w14:paraId="1265FF3B" w14:textId="21D6A794" w:rsidR="0030110B" w:rsidRDefault="0030110B" w:rsidP="0030110B">
            <w:pPr>
              <w:widowControl w:val="0"/>
              <w:pBdr>
                <w:top w:val="nil"/>
                <w:left w:val="nil"/>
                <w:bottom w:val="nil"/>
                <w:right w:val="nil"/>
                <w:between w:val="nil"/>
              </w:pBdr>
              <w:spacing w:line="240" w:lineRule="auto"/>
              <w:rPr>
                <w:sz w:val="24"/>
                <w:szCs w:val="24"/>
              </w:rPr>
            </w:pPr>
            <w:r>
              <w:rPr>
                <w:sz w:val="24"/>
                <w:szCs w:val="24"/>
              </w:rPr>
              <w:t xml:space="preserve">   8. Safeguarding and Complaints</w:t>
            </w:r>
          </w:p>
        </w:tc>
      </w:tr>
      <w:tr w:rsidR="0030110B" w14:paraId="518E0D18" w14:textId="77777777" w:rsidTr="0030110B">
        <w:tc>
          <w:tcPr>
            <w:tcW w:w="4514" w:type="dxa"/>
            <w:shd w:val="clear" w:color="auto" w:fill="auto"/>
            <w:tcMar>
              <w:top w:w="100" w:type="dxa"/>
              <w:left w:w="100" w:type="dxa"/>
              <w:bottom w:w="100" w:type="dxa"/>
              <w:right w:w="100" w:type="dxa"/>
            </w:tcMar>
          </w:tcPr>
          <w:p w14:paraId="25F3A884" w14:textId="77777777" w:rsidR="0030110B" w:rsidRDefault="0030110B" w:rsidP="0030110B">
            <w:pPr>
              <w:widowControl w:val="0"/>
              <w:numPr>
                <w:ilvl w:val="0"/>
                <w:numId w:val="2"/>
              </w:numPr>
              <w:pBdr>
                <w:top w:val="nil"/>
                <w:left w:val="nil"/>
                <w:bottom w:val="nil"/>
                <w:right w:val="nil"/>
                <w:between w:val="nil"/>
              </w:pBdr>
              <w:spacing w:line="240" w:lineRule="auto"/>
              <w:rPr>
                <w:sz w:val="24"/>
                <w:szCs w:val="24"/>
              </w:rPr>
            </w:pPr>
            <w:r>
              <w:rPr>
                <w:sz w:val="24"/>
                <w:szCs w:val="24"/>
              </w:rPr>
              <w:t>Uniform</w:t>
            </w:r>
          </w:p>
        </w:tc>
        <w:tc>
          <w:tcPr>
            <w:tcW w:w="4515" w:type="dxa"/>
            <w:shd w:val="clear" w:color="auto" w:fill="auto"/>
            <w:tcMar>
              <w:top w:w="100" w:type="dxa"/>
              <w:left w:w="100" w:type="dxa"/>
              <w:bottom w:w="100" w:type="dxa"/>
              <w:right w:w="100" w:type="dxa"/>
            </w:tcMar>
          </w:tcPr>
          <w:p w14:paraId="0F949112" w14:textId="42E7A75E" w:rsidR="0030110B" w:rsidRDefault="0030110B" w:rsidP="0030110B">
            <w:pPr>
              <w:widowControl w:val="0"/>
              <w:pBdr>
                <w:top w:val="nil"/>
                <w:left w:val="nil"/>
                <w:bottom w:val="nil"/>
                <w:right w:val="nil"/>
                <w:between w:val="nil"/>
              </w:pBdr>
              <w:spacing w:line="240" w:lineRule="auto"/>
              <w:rPr>
                <w:sz w:val="24"/>
                <w:szCs w:val="24"/>
              </w:rPr>
            </w:pPr>
            <w:r>
              <w:rPr>
                <w:sz w:val="24"/>
                <w:szCs w:val="24"/>
              </w:rPr>
              <w:t xml:space="preserve">   9. Data Protection</w:t>
            </w:r>
          </w:p>
        </w:tc>
      </w:tr>
      <w:tr w:rsidR="0030110B" w14:paraId="448DFAA9" w14:textId="77777777" w:rsidTr="0030110B">
        <w:tc>
          <w:tcPr>
            <w:tcW w:w="4514" w:type="dxa"/>
            <w:shd w:val="clear" w:color="auto" w:fill="auto"/>
            <w:tcMar>
              <w:top w:w="100" w:type="dxa"/>
              <w:left w:w="100" w:type="dxa"/>
              <w:bottom w:w="100" w:type="dxa"/>
              <w:right w:w="100" w:type="dxa"/>
            </w:tcMar>
          </w:tcPr>
          <w:p w14:paraId="51993C57" w14:textId="77777777" w:rsidR="0030110B" w:rsidRDefault="0030110B" w:rsidP="0030110B">
            <w:pPr>
              <w:widowControl w:val="0"/>
              <w:numPr>
                <w:ilvl w:val="0"/>
                <w:numId w:val="2"/>
              </w:numPr>
              <w:pBdr>
                <w:top w:val="nil"/>
                <w:left w:val="nil"/>
                <w:bottom w:val="nil"/>
                <w:right w:val="nil"/>
                <w:between w:val="nil"/>
              </w:pBdr>
              <w:spacing w:line="240" w:lineRule="auto"/>
              <w:rPr>
                <w:sz w:val="24"/>
                <w:szCs w:val="24"/>
              </w:rPr>
            </w:pPr>
            <w:r>
              <w:rPr>
                <w:sz w:val="24"/>
                <w:szCs w:val="24"/>
              </w:rPr>
              <w:t>Behaviour</w:t>
            </w:r>
          </w:p>
        </w:tc>
        <w:tc>
          <w:tcPr>
            <w:tcW w:w="4515" w:type="dxa"/>
            <w:shd w:val="clear" w:color="auto" w:fill="auto"/>
            <w:tcMar>
              <w:top w:w="100" w:type="dxa"/>
              <w:left w:w="100" w:type="dxa"/>
              <w:bottom w:w="100" w:type="dxa"/>
              <w:right w:w="100" w:type="dxa"/>
            </w:tcMar>
          </w:tcPr>
          <w:p w14:paraId="7EACC1A6" w14:textId="4C0C8961" w:rsidR="0030110B" w:rsidRDefault="0030110B" w:rsidP="0030110B">
            <w:pPr>
              <w:widowControl w:val="0"/>
              <w:pBdr>
                <w:top w:val="nil"/>
                <w:left w:val="nil"/>
                <w:bottom w:val="nil"/>
                <w:right w:val="nil"/>
                <w:between w:val="nil"/>
              </w:pBdr>
              <w:spacing w:line="240" w:lineRule="auto"/>
              <w:rPr>
                <w:sz w:val="24"/>
                <w:szCs w:val="24"/>
              </w:rPr>
            </w:pPr>
            <w:r>
              <w:rPr>
                <w:sz w:val="24"/>
                <w:szCs w:val="24"/>
              </w:rPr>
              <w:t xml:space="preserve"> 10. Miscellaneous</w:t>
            </w:r>
          </w:p>
        </w:tc>
      </w:tr>
      <w:tr w:rsidR="0030110B" w14:paraId="16194154" w14:textId="77777777" w:rsidTr="0030110B">
        <w:tc>
          <w:tcPr>
            <w:tcW w:w="4514" w:type="dxa"/>
            <w:shd w:val="clear" w:color="auto" w:fill="auto"/>
            <w:tcMar>
              <w:top w:w="100" w:type="dxa"/>
              <w:left w:w="100" w:type="dxa"/>
              <w:bottom w:w="100" w:type="dxa"/>
              <w:right w:w="100" w:type="dxa"/>
            </w:tcMar>
          </w:tcPr>
          <w:p w14:paraId="15D5FAE4" w14:textId="77777777" w:rsidR="0030110B" w:rsidRDefault="0030110B" w:rsidP="0030110B">
            <w:pPr>
              <w:widowControl w:val="0"/>
              <w:numPr>
                <w:ilvl w:val="0"/>
                <w:numId w:val="2"/>
              </w:numPr>
              <w:spacing w:line="240" w:lineRule="auto"/>
              <w:rPr>
                <w:sz w:val="24"/>
                <w:szCs w:val="24"/>
              </w:rPr>
            </w:pPr>
            <w:r>
              <w:rPr>
                <w:sz w:val="24"/>
                <w:szCs w:val="24"/>
              </w:rPr>
              <w:t>Participation</w:t>
            </w:r>
          </w:p>
        </w:tc>
        <w:tc>
          <w:tcPr>
            <w:tcW w:w="4515" w:type="dxa"/>
            <w:shd w:val="clear" w:color="auto" w:fill="auto"/>
            <w:tcMar>
              <w:top w:w="100" w:type="dxa"/>
              <w:left w:w="100" w:type="dxa"/>
              <w:bottom w:w="100" w:type="dxa"/>
              <w:right w:w="100" w:type="dxa"/>
            </w:tcMar>
          </w:tcPr>
          <w:p w14:paraId="4D06B9F8" w14:textId="68197C46" w:rsidR="0030110B" w:rsidRDefault="0030110B" w:rsidP="0030110B">
            <w:pPr>
              <w:widowControl w:val="0"/>
              <w:pBdr>
                <w:top w:val="nil"/>
                <w:left w:val="nil"/>
                <w:bottom w:val="nil"/>
                <w:right w:val="nil"/>
                <w:between w:val="nil"/>
              </w:pBdr>
              <w:spacing w:line="240" w:lineRule="auto"/>
              <w:rPr>
                <w:sz w:val="24"/>
                <w:szCs w:val="24"/>
              </w:rPr>
            </w:pPr>
            <w:r>
              <w:rPr>
                <w:sz w:val="24"/>
                <w:szCs w:val="24"/>
              </w:rPr>
              <w:t xml:space="preserve"> 11. Declaration</w:t>
            </w:r>
          </w:p>
        </w:tc>
      </w:tr>
      <w:tr w:rsidR="0030110B" w14:paraId="18A5FD9A" w14:textId="77777777" w:rsidTr="0030110B">
        <w:tc>
          <w:tcPr>
            <w:tcW w:w="4514" w:type="dxa"/>
            <w:shd w:val="clear" w:color="auto" w:fill="auto"/>
            <w:tcMar>
              <w:top w:w="100" w:type="dxa"/>
              <w:left w:w="100" w:type="dxa"/>
              <w:bottom w:w="100" w:type="dxa"/>
              <w:right w:w="100" w:type="dxa"/>
            </w:tcMar>
          </w:tcPr>
          <w:p w14:paraId="5A875DC2" w14:textId="6F876E3A" w:rsidR="0030110B" w:rsidRDefault="0030110B" w:rsidP="0030110B">
            <w:pPr>
              <w:widowControl w:val="0"/>
              <w:spacing w:line="240" w:lineRule="auto"/>
              <w:rPr>
                <w:sz w:val="24"/>
                <w:szCs w:val="24"/>
              </w:rPr>
            </w:pPr>
            <w:r>
              <w:rPr>
                <w:sz w:val="24"/>
                <w:szCs w:val="24"/>
              </w:rPr>
              <w:t xml:space="preserve">     6. Fundraising</w:t>
            </w:r>
          </w:p>
        </w:tc>
        <w:tc>
          <w:tcPr>
            <w:tcW w:w="4515" w:type="dxa"/>
            <w:shd w:val="clear" w:color="auto" w:fill="auto"/>
            <w:tcMar>
              <w:top w:w="100" w:type="dxa"/>
              <w:left w:w="100" w:type="dxa"/>
              <w:bottom w:w="100" w:type="dxa"/>
              <w:right w:w="100" w:type="dxa"/>
            </w:tcMar>
          </w:tcPr>
          <w:p w14:paraId="1624B0F9" w14:textId="7F5CD022" w:rsidR="0030110B" w:rsidRDefault="0030110B" w:rsidP="0030110B">
            <w:pPr>
              <w:widowControl w:val="0"/>
              <w:pBdr>
                <w:top w:val="nil"/>
                <w:left w:val="nil"/>
                <w:bottom w:val="nil"/>
                <w:right w:val="nil"/>
                <w:between w:val="nil"/>
              </w:pBdr>
              <w:spacing w:line="240" w:lineRule="auto"/>
              <w:rPr>
                <w:sz w:val="24"/>
                <w:szCs w:val="24"/>
              </w:rPr>
            </w:pPr>
            <w:r>
              <w:rPr>
                <w:sz w:val="24"/>
                <w:szCs w:val="24"/>
              </w:rPr>
              <w:t xml:space="preserve"> 12. Appendix </w:t>
            </w:r>
          </w:p>
        </w:tc>
      </w:tr>
    </w:tbl>
    <w:p w14:paraId="61EBEC03" w14:textId="77777777" w:rsidR="00A25D5A" w:rsidRDefault="00A25D5A">
      <w:pPr>
        <w:rPr>
          <w:sz w:val="24"/>
          <w:szCs w:val="24"/>
        </w:rPr>
      </w:pPr>
    </w:p>
    <w:p w14:paraId="776F56DC" w14:textId="77777777" w:rsidR="00B07B57" w:rsidRDefault="00B07B57">
      <w:pPr>
        <w:rPr>
          <w:sz w:val="24"/>
          <w:szCs w:val="24"/>
        </w:rPr>
      </w:pPr>
    </w:p>
    <w:p w14:paraId="70B0F90B" w14:textId="77777777" w:rsidR="00B07B57" w:rsidRDefault="00B07B57">
      <w:pPr>
        <w:rPr>
          <w:sz w:val="24"/>
          <w:szCs w:val="24"/>
        </w:rPr>
      </w:pPr>
    </w:p>
    <w:p w14:paraId="32CA0748" w14:textId="0564377A" w:rsidR="00A25D5A" w:rsidRDefault="00000000">
      <w:pPr>
        <w:rPr>
          <w:b/>
          <w:color w:val="FF0000"/>
          <w:sz w:val="24"/>
          <w:szCs w:val="24"/>
        </w:rPr>
      </w:pPr>
      <w:r>
        <w:rPr>
          <w:sz w:val="24"/>
          <w:szCs w:val="24"/>
        </w:rPr>
        <w:t xml:space="preserve">Please </w:t>
      </w:r>
      <w:r w:rsidR="0083757D">
        <w:rPr>
          <w:b/>
          <w:bCs/>
          <w:sz w:val="24"/>
          <w:szCs w:val="24"/>
        </w:rPr>
        <w:t xml:space="preserve">save </w:t>
      </w:r>
      <w:r w:rsidR="0083757D">
        <w:rPr>
          <w:sz w:val="24"/>
          <w:szCs w:val="24"/>
        </w:rPr>
        <w:t xml:space="preserve">this document </w:t>
      </w:r>
      <w:r w:rsidR="00A34227" w:rsidRPr="0083757D">
        <w:rPr>
          <w:sz w:val="24"/>
          <w:szCs w:val="24"/>
        </w:rPr>
        <w:t>for</w:t>
      </w:r>
      <w:r w:rsidR="00A34227">
        <w:rPr>
          <w:sz w:val="24"/>
          <w:szCs w:val="24"/>
        </w:rPr>
        <w:t xml:space="preserve"> </w:t>
      </w:r>
      <w:r>
        <w:rPr>
          <w:sz w:val="24"/>
          <w:szCs w:val="24"/>
        </w:rPr>
        <w:t xml:space="preserve">future reference and </w:t>
      </w:r>
      <w:r>
        <w:rPr>
          <w:b/>
          <w:sz w:val="24"/>
          <w:szCs w:val="24"/>
        </w:rPr>
        <w:t xml:space="preserve">return </w:t>
      </w:r>
      <w:r w:rsidR="0083757D">
        <w:rPr>
          <w:b/>
          <w:sz w:val="24"/>
          <w:szCs w:val="24"/>
        </w:rPr>
        <w:t xml:space="preserve">a signed electronic copy </w:t>
      </w:r>
      <w:r w:rsidR="0083757D" w:rsidRPr="0083757D">
        <w:rPr>
          <w:bCs/>
          <w:sz w:val="24"/>
          <w:szCs w:val="24"/>
        </w:rPr>
        <w:t xml:space="preserve">to the </w:t>
      </w:r>
      <w:r w:rsidRPr="0083757D">
        <w:rPr>
          <w:bCs/>
          <w:sz w:val="24"/>
          <w:szCs w:val="24"/>
        </w:rPr>
        <w:t>Group Scout Leader</w:t>
      </w:r>
      <w:r w:rsidR="0083757D" w:rsidRPr="0083757D">
        <w:rPr>
          <w:bCs/>
          <w:sz w:val="24"/>
          <w:szCs w:val="24"/>
        </w:rPr>
        <w:t>,</w:t>
      </w:r>
      <w:r w:rsidR="0083757D">
        <w:rPr>
          <w:b/>
          <w:sz w:val="24"/>
          <w:szCs w:val="24"/>
        </w:rPr>
        <w:t xml:space="preserve"> emailing it to </w:t>
      </w:r>
      <w:hyperlink r:id="rId8" w:history="1">
        <w:r w:rsidR="0083757D" w:rsidRPr="0083757D">
          <w:rPr>
            <w:rStyle w:val="Hyperlink"/>
            <w:bCs/>
            <w:sz w:val="24"/>
            <w:szCs w:val="24"/>
          </w:rPr>
          <w:t>gsl@3rd5thlancingseascouts.org.uk</w:t>
        </w:r>
      </w:hyperlink>
    </w:p>
    <w:p w14:paraId="390C14DC" w14:textId="77777777" w:rsidR="0030110B" w:rsidRDefault="0030110B">
      <w:pPr>
        <w:rPr>
          <w:sz w:val="24"/>
          <w:szCs w:val="24"/>
        </w:rPr>
      </w:pPr>
    </w:p>
    <w:p w14:paraId="34922C26" w14:textId="219054A5" w:rsidR="00A25D5A" w:rsidRDefault="00000000">
      <w:pPr>
        <w:rPr>
          <w:color w:val="1155CC"/>
          <w:sz w:val="24"/>
          <w:szCs w:val="24"/>
          <w:u w:val="single"/>
        </w:rPr>
      </w:pPr>
      <w:r>
        <w:rPr>
          <w:sz w:val="24"/>
          <w:szCs w:val="24"/>
        </w:rPr>
        <w:t xml:space="preserve">For more information on the Policies, Organisation and Rules (POR) of Scouting please go to </w:t>
      </w:r>
      <w:hyperlink r:id="rId9">
        <w:r>
          <w:rPr>
            <w:color w:val="1155CC"/>
            <w:sz w:val="24"/>
            <w:szCs w:val="24"/>
            <w:u w:val="single"/>
          </w:rPr>
          <w:t>https://www.scouts.org.uk/por</w:t>
        </w:r>
      </w:hyperlink>
    </w:p>
    <w:p w14:paraId="0CC0F8E6" w14:textId="77777777" w:rsidR="002C0DCD" w:rsidRDefault="002C0DCD">
      <w:pPr>
        <w:rPr>
          <w:sz w:val="24"/>
          <w:szCs w:val="24"/>
        </w:rPr>
      </w:pPr>
    </w:p>
    <w:p w14:paraId="33CAD8E3" w14:textId="77777777" w:rsidR="00A25D5A" w:rsidRDefault="00A25D5A">
      <w:pPr>
        <w:rPr>
          <w:sz w:val="24"/>
          <w:szCs w:val="24"/>
        </w:rPr>
      </w:pPr>
    </w:p>
    <w:p w14:paraId="07EF4167" w14:textId="77777777" w:rsidR="00A25D5A" w:rsidRDefault="00000000">
      <w:pPr>
        <w:numPr>
          <w:ilvl w:val="0"/>
          <w:numId w:val="1"/>
        </w:numPr>
        <w:rPr>
          <w:b/>
          <w:sz w:val="24"/>
          <w:szCs w:val="24"/>
        </w:rPr>
      </w:pPr>
      <w:r>
        <w:rPr>
          <w:b/>
          <w:sz w:val="24"/>
          <w:szCs w:val="24"/>
        </w:rPr>
        <w:t>Membership</w:t>
      </w:r>
    </w:p>
    <w:p w14:paraId="00ACC418" w14:textId="59960F44" w:rsidR="00A25D5A" w:rsidRDefault="00000000">
      <w:pPr>
        <w:rPr>
          <w:sz w:val="24"/>
          <w:szCs w:val="24"/>
        </w:rPr>
      </w:pPr>
      <w:r>
        <w:rPr>
          <w:sz w:val="24"/>
          <w:szCs w:val="24"/>
        </w:rPr>
        <w:t>The Scout Group is open to all boys and girls from 4 to 14 years of age. Members and the Scout Group follow the Scouting Laws of trust, loyalty, being friendly and considerate, belonging to the world-wide family of Scouts, displaying courage, making good use of time and careful use of property, and having respect of self and others. Scouting exists to actively engage and support young people in their personal development, empowering them to make a positive contribution to society.</w:t>
      </w:r>
    </w:p>
    <w:p w14:paraId="7EEB7E9E" w14:textId="77777777" w:rsidR="00A25D5A" w:rsidRDefault="00A25D5A">
      <w:pPr>
        <w:rPr>
          <w:sz w:val="24"/>
          <w:szCs w:val="24"/>
        </w:rPr>
      </w:pPr>
    </w:p>
    <w:p w14:paraId="2B65728E" w14:textId="77777777" w:rsidR="00A25D5A" w:rsidRDefault="00000000">
      <w:pPr>
        <w:rPr>
          <w:sz w:val="24"/>
          <w:szCs w:val="24"/>
        </w:rPr>
      </w:pPr>
      <w:r>
        <w:rPr>
          <w:sz w:val="24"/>
          <w:szCs w:val="24"/>
        </w:rPr>
        <w:t>1.1 The Scout Group is committed to running in line with policies set out in POR regarding equal opportunity, religion, safeguarding, safety, vetting of volunteers and anti-bullying.</w:t>
      </w:r>
    </w:p>
    <w:p w14:paraId="6DE87A0A" w14:textId="77777777" w:rsidR="00A25D5A" w:rsidRDefault="00A25D5A">
      <w:pPr>
        <w:rPr>
          <w:sz w:val="24"/>
          <w:szCs w:val="24"/>
        </w:rPr>
      </w:pPr>
    </w:p>
    <w:p w14:paraId="0A9EC447" w14:textId="6CD47872" w:rsidR="00A25D5A" w:rsidRDefault="00000000">
      <w:pPr>
        <w:rPr>
          <w:sz w:val="24"/>
          <w:szCs w:val="24"/>
        </w:rPr>
      </w:pPr>
      <w:r>
        <w:rPr>
          <w:sz w:val="24"/>
          <w:szCs w:val="24"/>
        </w:rPr>
        <w:t>1.2 Members must also commit to abiding by the above policies set out in POR under ‘2. Key Policies’</w:t>
      </w:r>
      <w:r w:rsidR="00A34227">
        <w:rPr>
          <w:sz w:val="24"/>
          <w:szCs w:val="24"/>
        </w:rPr>
        <w:t>.</w:t>
      </w:r>
    </w:p>
    <w:p w14:paraId="07DC87FA" w14:textId="77777777" w:rsidR="00A25D5A" w:rsidRDefault="00A25D5A">
      <w:pPr>
        <w:rPr>
          <w:sz w:val="24"/>
          <w:szCs w:val="24"/>
        </w:rPr>
      </w:pPr>
    </w:p>
    <w:p w14:paraId="32592D6E" w14:textId="6C0FE937" w:rsidR="00A25D5A" w:rsidRDefault="00000000">
      <w:pPr>
        <w:rPr>
          <w:sz w:val="24"/>
          <w:szCs w:val="24"/>
        </w:rPr>
      </w:pPr>
      <w:r>
        <w:rPr>
          <w:sz w:val="24"/>
          <w:szCs w:val="24"/>
        </w:rPr>
        <w:t xml:space="preserve">1.3 The </w:t>
      </w:r>
      <w:r w:rsidRPr="0030110B">
        <w:rPr>
          <w:sz w:val="24"/>
          <w:szCs w:val="24"/>
        </w:rPr>
        <w:t>Group Scout Council</w:t>
      </w:r>
      <w:r w:rsidR="007E6EBE" w:rsidRPr="0030110B">
        <w:rPr>
          <w:sz w:val="24"/>
          <w:szCs w:val="24"/>
        </w:rPr>
        <w:t xml:space="preserve"> </w:t>
      </w:r>
      <w:r w:rsidR="0030110B">
        <w:rPr>
          <w:sz w:val="24"/>
          <w:szCs w:val="24"/>
        </w:rPr>
        <w:t>(Appendix 1)</w:t>
      </w:r>
      <w:r w:rsidRPr="0030110B">
        <w:rPr>
          <w:sz w:val="24"/>
          <w:szCs w:val="24"/>
        </w:rPr>
        <w:t xml:space="preserve"> </w:t>
      </w:r>
      <w:r>
        <w:rPr>
          <w:sz w:val="24"/>
          <w:szCs w:val="24"/>
        </w:rPr>
        <w:t xml:space="preserve">is the electoral body which supports scouting in the Scout Group. It is the body to which the Group Executive Committee is accountable. Members are encouraged to actively contribute to the Group Scout Council. </w:t>
      </w:r>
    </w:p>
    <w:p w14:paraId="3F0B1307" w14:textId="09438877" w:rsidR="00A25D5A" w:rsidRDefault="00A25D5A">
      <w:pPr>
        <w:rPr>
          <w:sz w:val="24"/>
          <w:szCs w:val="24"/>
        </w:rPr>
      </w:pPr>
    </w:p>
    <w:p w14:paraId="7ED6FDE4" w14:textId="77777777" w:rsidR="002C0DCD" w:rsidRDefault="002C0DCD">
      <w:pPr>
        <w:rPr>
          <w:sz w:val="24"/>
          <w:szCs w:val="24"/>
        </w:rPr>
      </w:pPr>
    </w:p>
    <w:p w14:paraId="26E5C0CC" w14:textId="77777777" w:rsidR="00A25D5A" w:rsidRDefault="00000000">
      <w:pPr>
        <w:numPr>
          <w:ilvl w:val="0"/>
          <w:numId w:val="1"/>
        </w:numPr>
        <w:rPr>
          <w:b/>
          <w:sz w:val="24"/>
          <w:szCs w:val="24"/>
        </w:rPr>
      </w:pPr>
      <w:r>
        <w:rPr>
          <w:b/>
          <w:sz w:val="24"/>
          <w:szCs w:val="24"/>
        </w:rPr>
        <w:t>Subscriptions</w:t>
      </w:r>
    </w:p>
    <w:p w14:paraId="57221000" w14:textId="54E96ACB" w:rsidR="00A25D5A" w:rsidRDefault="00000000">
      <w:pPr>
        <w:rPr>
          <w:sz w:val="24"/>
          <w:szCs w:val="24"/>
        </w:rPr>
      </w:pPr>
      <w:r>
        <w:rPr>
          <w:sz w:val="24"/>
          <w:szCs w:val="24"/>
        </w:rPr>
        <w:t>2.1 The Scout Group commits to paying capitation fees</w:t>
      </w:r>
      <w:r w:rsidR="007B3262">
        <w:rPr>
          <w:sz w:val="24"/>
          <w:szCs w:val="24"/>
        </w:rPr>
        <w:t xml:space="preserve"> </w:t>
      </w:r>
      <w:r>
        <w:rPr>
          <w:sz w:val="24"/>
          <w:szCs w:val="24"/>
        </w:rPr>
        <w:t xml:space="preserve">placed on us by the District, County and Headquarters Scouting Organisations. </w:t>
      </w:r>
    </w:p>
    <w:p w14:paraId="50CCAB30" w14:textId="77777777" w:rsidR="00A25D5A" w:rsidRDefault="00A25D5A">
      <w:pPr>
        <w:rPr>
          <w:sz w:val="24"/>
          <w:szCs w:val="24"/>
        </w:rPr>
      </w:pPr>
    </w:p>
    <w:p w14:paraId="56D02C73" w14:textId="57B5BE2D" w:rsidR="00A25D5A" w:rsidRPr="007B3262" w:rsidRDefault="00000000">
      <w:pPr>
        <w:rPr>
          <w:sz w:val="24"/>
          <w:szCs w:val="24"/>
        </w:rPr>
      </w:pPr>
      <w:r w:rsidRPr="007B3262">
        <w:rPr>
          <w:sz w:val="24"/>
          <w:szCs w:val="24"/>
        </w:rPr>
        <w:t xml:space="preserve">2.2 Termly subscriptions are required from Members </w:t>
      </w:r>
      <w:r w:rsidR="008E0813" w:rsidRPr="007B3262">
        <w:rPr>
          <w:sz w:val="24"/>
          <w:szCs w:val="24"/>
        </w:rPr>
        <w:t xml:space="preserve">in order </w:t>
      </w:r>
      <w:r w:rsidRPr="007B3262">
        <w:rPr>
          <w:sz w:val="24"/>
          <w:szCs w:val="24"/>
        </w:rPr>
        <w:t xml:space="preserve">to pay capitation fees, </w:t>
      </w:r>
      <w:r w:rsidR="008E0813" w:rsidRPr="007B3262">
        <w:rPr>
          <w:sz w:val="24"/>
          <w:szCs w:val="24"/>
        </w:rPr>
        <w:t xml:space="preserve">as well as </w:t>
      </w:r>
      <w:r w:rsidRPr="007B3262">
        <w:rPr>
          <w:sz w:val="24"/>
          <w:szCs w:val="24"/>
        </w:rPr>
        <w:t xml:space="preserve">supplement the Scout Group’s running expenses, </w:t>
      </w:r>
      <w:r w:rsidR="007B3262" w:rsidRPr="007B3262">
        <w:rPr>
          <w:sz w:val="24"/>
          <w:szCs w:val="24"/>
        </w:rPr>
        <w:t>maintenance,</w:t>
      </w:r>
      <w:r w:rsidRPr="007B3262">
        <w:rPr>
          <w:sz w:val="24"/>
          <w:szCs w:val="24"/>
        </w:rPr>
        <w:t xml:space="preserve"> and growth. </w:t>
      </w:r>
    </w:p>
    <w:p w14:paraId="0B4613B8" w14:textId="77777777" w:rsidR="00A25D5A" w:rsidRDefault="00A25D5A">
      <w:pPr>
        <w:rPr>
          <w:sz w:val="24"/>
          <w:szCs w:val="24"/>
        </w:rPr>
      </w:pPr>
    </w:p>
    <w:p w14:paraId="1A6F2874" w14:textId="1DAA2730" w:rsidR="00A25D5A" w:rsidRDefault="00000000">
      <w:pPr>
        <w:rPr>
          <w:sz w:val="24"/>
          <w:szCs w:val="24"/>
        </w:rPr>
      </w:pPr>
      <w:r>
        <w:rPr>
          <w:sz w:val="24"/>
          <w:szCs w:val="24"/>
        </w:rPr>
        <w:t>2.21 Members are to pay subscriptions on time as advised by their Section Leader and the Scout Group Treasurer.</w:t>
      </w:r>
    </w:p>
    <w:p w14:paraId="23AE256B" w14:textId="6ADE5090" w:rsidR="00C46AA5" w:rsidRDefault="00C46AA5">
      <w:pPr>
        <w:rPr>
          <w:sz w:val="24"/>
          <w:szCs w:val="24"/>
        </w:rPr>
      </w:pPr>
    </w:p>
    <w:p w14:paraId="6DC58438" w14:textId="4762FBD1" w:rsidR="00C46AA5" w:rsidRPr="007B3262" w:rsidRDefault="00C46AA5">
      <w:pPr>
        <w:rPr>
          <w:sz w:val="24"/>
          <w:szCs w:val="24"/>
        </w:rPr>
      </w:pPr>
      <w:r w:rsidRPr="007B3262">
        <w:rPr>
          <w:sz w:val="24"/>
          <w:szCs w:val="24"/>
        </w:rPr>
        <w:t>2.22 Parents of young Members who are also Leaders within the Scout Group</w:t>
      </w:r>
      <w:r w:rsidR="00AC5E40" w:rsidRPr="007B3262">
        <w:rPr>
          <w:sz w:val="24"/>
          <w:szCs w:val="24"/>
        </w:rPr>
        <w:t xml:space="preserve"> must pay subscriptions on time in line with the Leader’s Subscription Agreement </w:t>
      </w:r>
      <w:r w:rsidR="00D32770" w:rsidRPr="007B3262">
        <w:rPr>
          <w:sz w:val="24"/>
          <w:szCs w:val="24"/>
        </w:rPr>
        <w:t>implemented by the Scout Group Treasurer</w:t>
      </w:r>
    </w:p>
    <w:p w14:paraId="3B63664E" w14:textId="6F588EF5" w:rsidR="00D32770" w:rsidRDefault="00D32770">
      <w:pPr>
        <w:rPr>
          <w:color w:val="FF0000"/>
          <w:sz w:val="24"/>
          <w:szCs w:val="24"/>
        </w:rPr>
      </w:pPr>
    </w:p>
    <w:p w14:paraId="356F9CDE" w14:textId="77777777" w:rsidR="00A25D5A" w:rsidRDefault="00A25D5A">
      <w:pPr>
        <w:rPr>
          <w:sz w:val="24"/>
          <w:szCs w:val="24"/>
        </w:rPr>
      </w:pPr>
    </w:p>
    <w:p w14:paraId="15E1C95E" w14:textId="276F80F7" w:rsidR="00A25D5A" w:rsidRDefault="00000000">
      <w:pPr>
        <w:rPr>
          <w:sz w:val="24"/>
          <w:szCs w:val="24"/>
        </w:rPr>
      </w:pPr>
      <w:r>
        <w:rPr>
          <w:sz w:val="24"/>
          <w:szCs w:val="24"/>
        </w:rPr>
        <w:t>2.2</w:t>
      </w:r>
      <w:r w:rsidR="007B3262">
        <w:rPr>
          <w:sz w:val="24"/>
          <w:szCs w:val="24"/>
        </w:rPr>
        <w:t>3</w:t>
      </w:r>
      <w:r>
        <w:rPr>
          <w:sz w:val="24"/>
          <w:szCs w:val="24"/>
        </w:rPr>
        <w:t xml:space="preserve"> Additional charges may be made for camps and other extra activities. If Members wish to take part, payments are to be paid on time as advised by their Section Leader and the Scout Group Treasurer.</w:t>
      </w:r>
    </w:p>
    <w:p w14:paraId="4369A865" w14:textId="77777777" w:rsidR="002C0DCD" w:rsidRDefault="002C0DCD">
      <w:pPr>
        <w:rPr>
          <w:sz w:val="24"/>
          <w:szCs w:val="24"/>
        </w:rPr>
      </w:pPr>
    </w:p>
    <w:p w14:paraId="5C1F1C22" w14:textId="000A5884" w:rsidR="00A25D5A" w:rsidRDefault="00000000">
      <w:pPr>
        <w:rPr>
          <w:sz w:val="24"/>
          <w:szCs w:val="24"/>
        </w:rPr>
      </w:pPr>
      <w:r>
        <w:rPr>
          <w:sz w:val="24"/>
          <w:szCs w:val="24"/>
        </w:rPr>
        <w:t>2.3 The Scout Group is committed to the belief that Member’s finances should not limit their participation in scouting activities, therefore the Scout Group encourages Members to discuss with their Section Leader, Group Scout Leader or Scout Group</w:t>
      </w:r>
      <w:r w:rsidR="002C0DCD">
        <w:rPr>
          <w:sz w:val="24"/>
          <w:szCs w:val="24"/>
        </w:rPr>
        <w:t xml:space="preserve"> </w:t>
      </w:r>
      <w:r>
        <w:rPr>
          <w:sz w:val="24"/>
          <w:szCs w:val="24"/>
        </w:rPr>
        <w:t>Treasurer should this be the case - assistance may be available on an individual basis.</w:t>
      </w:r>
    </w:p>
    <w:p w14:paraId="7AFCCD26" w14:textId="77777777" w:rsidR="002C0DCD" w:rsidRDefault="002C0DCD">
      <w:pPr>
        <w:rPr>
          <w:sz w:val="24"/>
          <w:szCs w:val="24"/>
        </w:rPr>
      </w:pPr>
    </w:p>
    <w:p w14:paraId="30873AD1" w14:textId="77777777" w:rsidR="00A25D5A" w:rsidRDefault="00000000">
      <w:pPr>
        <w:rPr>
          <w:sz w:val="24"/>
          <w:szCs w:val="24"/>
        </w:rPr>
      </w:pPr>
      <w:r>
        <w:rPr>
          <w:sz w:val="24"/>
          <w:szCs w:val="24"/>
        </w:rPr>
        <w:t>2.4 Members who are eligible to gift aid are asked to complete the necessary forms and return to their Section Leader or Scout Group Treasurer.</w:t>
      </w:r>
    </w:p>
    <w:p w14:paraId="39D67095" w14:textId="4F5719C6" w:rsidR="00A25D5A" w:rsidRDefault="00A25D5A">
      <w:pPr>
        <w:rPr>
          <w:sz w:val="24"/>
          <w:szCs w:val="24"/>
        </w:rPr>
      </w:pPr>
    </w:p>
    <w:p w14:paraId="5B849B38" w14:textId="77777777" w:rsidR="002C0DCD" w:rsidRDefault="002C0DCD">
      <w:pPr>
        <w:rPr>
          <w:sz w:val="24"/>
          <w:szCs w:val="24"/>
        </w:rPr>
      </w:pPr>
    </w:p>
    <w:p w14:paraId="72A9C803" w14:textId="77777777" w:rsidR="00A25D5A" w:rsidRDefault="00000000">
      <w:pPr>
        <w:numPr>
          <w:ilvl w:val="0"/>
          <w:numId w:val="1"/>
        </w:numPr>
        <w:rPr>
          <w:b/>
          <w:sz w:val="24"/>
          <w:szCs w:val="24"/>
        </w:rPr>
      </w:pPr>
      <w:r>
        <w:rPr>
          <w:b/>
          <w:sz w:val="24"/>
          <w:szCs w:val="24"/>
        </w:rPr>
        <w:t>Uniform</w:t>
      </w:r>
    </w:p>
    <w:p w14:paraId="61F210F8" w14:textId="033EF5DB" w:rsidR="004C4DDF" w:rsidRDefault="00000000">
      <w:pPr>
        <w:rPr>
          <w:sz w:val="24"/>
          <w:szCs w:val="24"/>
        </w:rPr>
      </w:pPr>
      <w:r>
        <w:rPr>
          <w:sz w:val="24"/>
          <w:szCs w:val="24"/>
        </w:rPr>
        <w:t>3.1 Once invested, full uniform should be worn by Members at every meeting as directed by your Section Leader. For information on the correct uniform, please consult the POR section on uniform, badges</w:t>
      </w:r>
      <w:r w:rsidR="008E0813">
        <w:rPr>
          <w:sz w:val="24"/>
          <w:szCs w:val="24"/>
        </w:rPr>
        <w:t>,</w:t>
      </w:r>
      <w:r>
        <w:rPr>
          <w:sz w:val="24"/>
          <w:szCs w:val="24"/>
        </w:rPr>
        <w:t xml:space="preserve"> and emblems</w:t>
      </w:r>
      <w:r w:rsidR="008E0813">
        <w:rPr>
          <w:sz w:val="24"/>
          <w:szCs w:val="24"/>
        </w:rPr>
        <w:t xml:space="preserve">, </w:t>
      </w:r>
      <w:r>
        <w:rPr>
          <w:sz w:val="24"/>
          <w:szCs w:val="24"/>
        </w:rPr>
        <w:t>or speak to your Section Leader.</w:t>
      </w:r>
      <w:r w:rsidR="008E0813" w:rsidRPr="007B3262">
        <w:rPr>
          <w:sz w:val="24"/>
          <w:szCs w:val="24"/>
        </w:rPr>
        <w:t xml:space="preserve"> Our website also has diagrams for badge positions </w:t>
      </w:r>
      <w:hyperlink r:id="rId10" w:history="1">
        <w:r w:rsidR="008E0813" w:rsidRPr="008176CD">
          <w:rPr>
            <w:rStyle w:val="Hyperlink"/>
            <w:sz w:val="24"/>
            <w:szCs w:val="24"/>
          </w:rPr>
          <w:t>https://www.3rd5thlancingseascouts.org.uk/badge-positions</w:t>
        </w:r>
      </w:hyperlink>
      <w:r w:rsidR="008E0813">
        <w:rPr>
          <w:sz w:val="24"/>
          <w:szCs w:val="24"/>
        </w:rPr>
        <w:t xml:space="preserve"> </w:t>
      </w:r>
      <w:r w:rsidR="008E0813" w:rsidRPr="007B3262">
        <w:rPr>
          <w:sz w:val="24"/>
          <w:szCs w:val="24"/>
        </w:rPr>
        <w:t xml:space="preserve">and where you can purchase uniform from locally </w:t>
      </w:r>
      <w:hyperlink r:id="rId11" w:history="1">
        <w:r w:rsidR="008E0813" w:rsidRPr="008176CD">
          <w:rPr>
            <w:rStyle w:val="Hyperlink"/>
            <w:sz w:val="24"/>
            <w:szCs w:val="24"/>
          </w:rPr>
          <w:t>https://www.3rd5thlancingseascouts.org.uk/uniform</w:t>
        </w:r>
      </w:hyperlink>
      <w:r w:rsidR="00A34227" w:rsidRPr="00A34227">
        <w:rPr>
          <w:rStyle w:val="Hyperlink"/>
          <w:sz w:val="24"/>
          <w:szCs w:val="24"/>
          <w:u w:val="none"/>
        </w:rPr>
        <w:t>.</w:t>
      </w:r>
    </w:p>
    <w:p w14:paraId="0384BAB5" w14:textId="77777777" w:rsidR="00A25D5A" w:rsidRDefault="00A25D5A">
      <w:pPr>
        <w:rPr>
          <w:sz w:val="24"/>
          <w:szCs w:val="24"/>
        </w:rPr>
      </w:pPr>
    </w:p>
    <w:p w14:paraId="15FB65FB" w14:textId="50CAD6E2" w:rsidR="00A25D5A" w:rsidRDefault="00000000">
      <w:pPr>
        <w:rPr>
          <w:sz w:val="24"/>
          <w:szCs w:val="24"/>
        </w:rPr>
      </w:pPr>
      <w:r>
        <w:rPr>
          <w:sz w:val="24"/>
          <w:szCs w:val="24"/>
        </w:rPr>
        <w:t xml:space="preserve">3.2 Members are required to purchase and maintain uniform appropriate for the section they are in, including making sure it is clean, </w:t>
      </w:r>
      <w:proofErr w:type="gramStart"/>
      <w:r>
        <w:rPr>
          <w:sz w:val="24"/>
          <w:szCs w:val="24"/>
        </w:rPr>
        <w:t>smart</w:t>
      </w:r>
      <w:proofErr w:type="gramEnd"/>
      <w:r>
        <w:rPr>
          <w:sz w:val="24"/>
          <w:szCs w:val="24"/>
        </w:rPr>
        <w:t xml:space="preserve"> and named.</w:t>
      </w:r>
    </w:p>
    <w:p w14:paraId="688418CF" w14:textId="77777777" w:rsidR="00A25D5A" w:rsidRDefault="00A25D5A">
      <w:pPr>
        <w:rPr>
          <w:sz w:val="24"/>
          <w:szCs w:val="24"/>
        </w:rPr>
      </w:pPr>
    </w:p>
    <w:p w14:paraId="2EB8BA1B" w14:textId="42661923" w:rsidR="00A25D5A" w:rsidRDefault="00000000">
      <w:pPr>
        <w:rPr>
          <w:sz w:val="24"/>
          <w:szCs w:val="24"/>
        </w:rPr>
      </w:pPr>
      <w:r>
        <w:rPr>
          <w:sz w:val="24"/>
          <w:szCs w:val="24"/>
        </w:rPr>
        <w:t xml:space="preserve">3.3 </w:t>
      </w:r>
      <w:r w:rsidR="008E0813" w:rsidRPr="00392C1E">
        <w:rPr>
          <w:sz w:val="24"/>
          <w:szCs w:val="24"/>
        </w:rPr>
        <w:t xml:space="preserve">Once joining fee payment is made, </w:t>
      </w:r>
      <w:r>
        <w:rPr>
          <w:sz w:val="24"/>
          <w:szCs w:val="24"/>
        </w:rPr>
        <w:t xml:space="preserve">Members will receive one Scout Group scarf </w:t>
      </w:r>
      <w:r w:rsidR="00392C1E">
        <w:rPr>
          <w:sz w:val="24"/>
          <w:szCs w:val="24"/>
        </w:rPr>
        <w:t xml:space="preserve">and one set of required uniform badges </w:t>
      </w:r>
      <w:r>
        <w:rPr>
          <w:sz w:val="24"/>
          <w:szCs w:val="24"/>
        </w:rPr>
        <w:t>upon investiture</w:t>
      </w:r>
      <w:r w:rsidR="00403378">
        <w:rPr>
          <w:sz w:val="24"/>
          <w:szCs w:val="24"/>
        </w:rPr>
        <w:t xml:space="preserve">. This fee also covers all badged awarded during their time with the Scout Group </w:t>
      </w:r>
      <w:r>
        <w:rPr>
          <w:sz w:val="24"/>
          <w:szCs w:val="24"/>
        </w:rPr>
        <w:t>- replacement scarf</w:t>
      </w:r>
      <w:r w:rsidR="00403378">
        <w:rPr>
          <w:sz w:val="24"/>
          <w:szCs w:val="24"/>
        </w:rPr>
        <w:t>s or badges</w:t>
      </w:r>
      <w:r>
        <w:rPr>
          <w:sz w:val="24"/>
          <w:szCs w:val="24"/>
        </w:rPr>
        <w:t xml:space="preserve"> can be purchased from their Section Leader.</w:t>
      </w:r>
      <w:r w:rsidR="008E0813">
        <w:rPr>
          <w:sz w:val="24"/>
          <w:szCs w:val="24"/>
        </w:rPr>
        <w:t xml:space="preserve"> </w:t>
      </w:r>
    </w:p>
    <w:p w14:paraId="7FC86FC7" w14:textId="77777777" w:rsidR="00A25D5A" w:rsidRDefault="00A25D5A">
      <w:pPr>
        <w:rPr>
          <w:sz w:val="24"/>
          <w:szCs w:val="24"/>
        </w:rPr>
      </w:pPr>
    </w:p>
    <w:p w14:paraId="47751A8E" w14:textId="77777777" w:rsidR="00A25D5A" w:rsidRDefault="00A25D5A">
      <w:pPr>
        <w:rPr>
          <w:sz w:val="24"/>
          <w:szCs w:val="24"/>
        </w:rPr>
      </w:pPr>
    </w:p>
    <w:p w14:paraId="72889DC3" w14:textId="77777777" w:rsidR="00A25D5A" w:rsidRDefault="00000000">
      <w:pPr>
        <w:numPr>
          <w:ilvl w:val="0"/>
          <w:numId w:val="1"/>
        </w:numPr>
        <w:rPr>
          <w:b/>
          <w:sz w:val="24"/>
          <w:szCs w:val="24"/>
        </w:rPr>
      </w:pPr>
      <w:r>
        <w:rPr>
          <w:b/>
          <w:sz w:val="24"/>
          <w:szCs w:val="24"/>
        </w:rPr>
        <w:t>Behaviour</w:t>
      </w:r>
    </w:p>
    <w:p w14:paraId="7E193C6B" w14:textId="2ABFECE1" w:rsidR="00A25D5A" w:rsidRPr="00392C1E" w:rsidRDefault="00000000">
      <w:pPr>
        <w:rPr>
          <w:sz w:val="24"/>
          <w:szCs w:val="24"/>
        </w:rPr>
      </w:pPr>
      <w:r w:rsidRPr="00392C1E">
        <w:rPr>
          <w:sz w:val="24"/>
          <w:szCs w:val="24"/>
        </w:rPr>
        <w:t>4.1 All Members are expected to follow the Scout Laws in addition to Scout Group behaviour expectations and</w:t>
      </w:r>
      <w:r w:rsidR="00392C1E">
        <w:rPr>
          <w:sz w:val="24"/>
          <w:szCs w:val="24"/>
        </w:rPr>
        <w:t xml:space="preserve"> Member-designed </w:t>
      </w:r>
      <w:r w:rsidRPr="00392C1E">
        <w:rPr>
          <w:sz w:val="24"/>
          <w:szCs w:val="24"/>
        </w:rPr>
        <w:t>section specific behaviour expectations</w:t>
      </w:r>
    </w:p>
    <w:p w14:paraId="292FDB5E" w14:textId="77777777" w:rsidR="00A25D5A" w:rsidRDefault="00A25D5A">
      <w:pPr>
        <w:rPr>
          <w:sz w:val="24"/>
          <w:szCs w:val="24"/>
        </w:rPr>
      </w:pPr>
    </w:p>
    <w:p w14:paraId="2BFF80CA" w14:textId="6711EBF8" w:rsidR="00A25D5A" w:rsidRPr="00392C1E" w:rsidRDefault="00000000">
      <w:pPr>
        <w:rPr>
          <w:sz w:val="24"/>
          <w:szCs w:val="24"/>
        </w:rPr>
      </w:pPr>
      <w:r w:rsidRPr="00392C1E">
        <w:rPr>
          <w:sz w:val="24"/>
          <w:szCs w:val="24"/>
        </w:rPr>
        <w:t xml:space="preserve">4.2 Members who do not </w:t>
      </w:r>
      <w:r w:rsidR="004D358F" w:rsidRPr="00392C1E">
        <w:rPr>
          <w:sz w:val="24"/>
          <w:szCs w:val="24"/>
        </w:rPr>
        <w:t xml:space="preserve">follow behaviour expectations </w:t>
      </w:r>
      <w:r w:rsidRPr="00392C1E">
        <w:rPr>
          <w:sz w:val="24"/>
          <w:szCs w:val="24"/>
        </w:rPr>
        <w:t>will face appropriate consequences which may include but are not limited to:</w:t>
      </w:r>
    </w:p>
    <w:p w14:paraId="03FC7E7B" w14:textId="77777777" w:rsidR="00A25D5A" w:rsidRDefault="00A25D5A">
      <w:pPr>
        <w:rPr>
          <w:sz w:val="24"/>
          <w:szCs w:val="24"/>
        </w:rPr>
      </w:pPr>
    </w:p>
    <w:p w14:paraId="088CF7E6" w14:textId="77777777" w:rsidR="00A25D5A" w:rsidRDefault="00000000">
      <w:pPr>
        <w:rPr>
          <w:sz w:val="24"/>
          <w:szCs w:val="24"/>
        </w:rPr>
      </w:pPr>
      <w:r>
        <w:rPr>
          <w:sz w:val="24"/>
          <w:szCs w:val="24"/>
        </w:rPr>
        <w:t>Exclusion from an activity</w:t>
      </w:r>
    </w:p>
    <w:p w14:paraId="230EE369" w14:textId="77777777" w:rsidR="00A25D5A" w:rsidRDefault="00000000">
      <w:pPr>
        <w:rPr>
          <w:sz w:val="24"/>
          <w:szCs w:val="24"/>
        </w:rPr>
      </w:pPr>
      <w:r>
        <w:rPr>
          <w:sz w:val="24"/>
          <w:szCs w:val="24"/>
        </w:rPr>
        <w:t>Exclusion from one or multiple section meetings</w:t>
      </w:r>
    </w:p>
    <w:p w14:paraId="0D36F71C" w14:textId="29811C2B" w:rsidR="00A25D5A" w:rsidRDefault="00000000">
      <w:pPr>
        <w:rPr>
          <w:sz w:val="24"/>
          <w:szCs w:val="24"/>
        </w:rPr>
      </w:pPr>
      <w:r>
        <w:rPr>
          <w:sz w:val="24"/>
          <w:szCs w:val="24"/>
        </w:rPr>
        <w:t>Exclusion from a camp or additional activity</w:t>
      </w:r>
    </w:p>
    <w:p w14:paraId="59225464" w14:textId="77777777" w:rsidR="008E6A88" w:rsidRDefault="008E6A88">
      <w:pPr>
        <w:rPr>
          <w:sz w:val="24"/>
          <w:szCs w:val="24"/>
        </w:rPr>
      </w:pPr>
    </w:p>
    <w:p w14:paraId="67DEC918" w14:textId="77777777" w:rsidR="00D32770" w:rsidRDefault="00D32770">
      <w:pPr>
        <w:rPr>
          <w:sz w:val="24"/>
          <w:szCs w:val="24"/>
        </w:rPr>
      </w:pPr>
    </w:p>
    <w:p w14:paraId="10B296FC" w14:textId="563FC7BF" w:rsidR="00A25D5A" w:rsidRDefault="00000000">
      <w:pPr>
        <w:rPr>
          <w:sz w:val="24"/>
          <w:szCs w:val="24"/>
        </w:rPr>
      </w:pPr>
      <w:r>
        <w:rPr>
          <w:sz w:val="24"/>
          <w:szCs w:val="24"/>
        </w:rPr>
        <w:t>Dismissal from a camp or additional activity</w:t>
      </w:r>
    </w:p>
    <w:p w14:paraId="2E5702A9" w14:textId="77777777" w:rsidR="00A25D5A" w:rsidRDefault="00000000">
      <w:pPr>
        <w:rPr>
          <w:sz w:val="24"/>
          <w:szCs w:val="24"/>
        </w:rPr>
      </w:pPr>
      <w:r>
        <w:rPr>
          <w:sz w:val="24"/>
          <w:szCs w:val="24"/>
        </w:rPr>
        <w:t xml:space="preserve">Dismissal from the Scout Group </w:t>
      </w:r>
    </w:p>
    <w:p w14:paraId="21DFAF23" w14:textId="77777777" w:rsidR="002C0DCD" w:rsidRDefault="002C0DCD">
      <w:pPr>
        <w:rPr>
          <w:sz w:val="24"/>
          <w:szCs w:val="24"/>
        </w:rPr>
      </w:pPr>
    </w:p>
    <w:p w14:paraId="3E89A4B0" w14:textId="77777777" w:rsidR="00A25D5A" w:rsidRDefault="00000000">
      <w:pPr>
        <w:rPr>
          <w:sz w:val="24"/>
          <w:szCs w:val="24"/>
        </w:rPr>
      </w:pPr>
      <w:r>
        <w:rPr>
          <w:sz w:val="24"/>
          <w:szCs w:val="24"/>
        </w:rPr>
        <w:t>4.21 In the event of a dismissal, Members are asked to honour any outstanding financial commitments up to the point of expulsion, or until agreed by the Section Leader/ Group Scout Leader and Scout Group Treasurer.</w:t>
      </w:r>
    </w:p>
    <w:p w14:paraId="417FB99F" w14:textId="77777777" w:rsidR="00A25D5A" w:rsidRDefault="00A25D5A">
      <w:pPr>
        <w:rPr>
          <w:sz w:val="24"/>
          <w:szCs w:val="24"/>
        </w:rPr>
      </w:pPr>
    </w:p>
    <w:p w14:paraId="5C00DFC1" w14:textId="3425D673" w:rsidR="00A25D5A" w:rsidRDefault="00000000">
      <w:pPr>
        <w:rPr>
          <w:sz w:val="24"/>
          <w:szCs w:val="24"/>
        </w:rPr>
      </w:pPr>
      <w:r>
        <w:rPr>
          <w:sz w:val="24"/>
          <w:szCs w:val="24"/>
        </w:rPr>
        <w:t>4.22 No Member may be dismissed without the approval of the Group Scout Leader as per POR</w:t>
      </w:r>
      <w:r w:rsidR="00A34227">
        <w:rPr>
          <w:sz w:val="24"/>
          <w:szCs w:val="24"/>
        </w:rPr>
        <w:t>.</w:t>
      </w:r>
    </w:p>
    <w:p w14:paraId="2894C489" w14:textId="77777777" w:rsidR="00A25D5A" w:rsidRDefault="00A25D5A">
      <w:pPr>
        <w:rPr>
          <w:sz w:val="24"/>
          <w:szCs w:val="24"/>
        </w:rPr>
      </w:pPr>
    </w:p>
    <w:p w14:paraId="6E4471F1" w14:textId="483B9DBD" w:rsidR="00A25D5A" w:rsidRDefault="00000000">
      <w:pPr>
        <w:rPr>
          <w:sz w:val="24"/>
          <w:szCs w:val="24"/>
        </w:rPr>
      </w:pPr>
      <w:r>
        <w:rPr>
          <w:sz w:val="24"/>
          <w:szCs w:val="24"/>
        </w:rPr>
        <w:t xml:space="preserve">4.3 The Scout Group is proud to have the support of current and former Members’ families both in the Group Scout Council, Executive </w:t>
      </w:r>
      <w:r w:rsidR="0051337A">
        <w:rPr>
          <w:sz w:val="24"/>
          <w:szCs w:val="24"/>
        </w:rPr>
        <w:t>Committee,</w:t>
      </w:r>
      <w:r>
        <w:rPr>
          <w:sz w:val="24"/>
          <w:szCs w:val="24"/>
        </w:rPr>
        <w:t xml:space="preserve"> and </w:t>
      </w:r>
      <w:r w:rsidR="00A34227">
        <w:rPr>
          <w:sz w:val="24"/>
          <w:szCs w:val="24"/>
        </w:rPr>
        <w:t>other</w:t>
      </w:r>
      <w:r>
        <w:rPr>
          <w:sz w:val="24"/>
          <w:szCs w:val="24"/>
        </w:rPr>
        <w:t xml:space="preserve"> </w:t>
      </w:r>
      <w:r w:rsidR="00A34227">
        <w:rPr>
          <w:sz w:val="24"/>
          <w:szCs w:val="24"/>
        </w:rPr>
        <w:t>L</w:t>
      </w:r>
      <w:r>
        <w:rPr>
          <w:sz w:val="24"/>
          <w:szCs w:val="24"/>
        </w:rPr>
        <w:t>eadership roles. However, this does bring unique challenges:</w:t>
      </w:r>
    </w:p>
    <w:p w14:paraId="101AA6E0" w14:textId="77777777" w:rsidR="00A25D5A" w:rsidRDefault="00A25D5A">
      <w:pPr>
        <w:rPr>
          <w:sz w:val="24"/>
          <w:szCs w:val="24"/>
        </w:rPr>
      </w:pPr>
    </w:p>
    <w:p w14:paraId="69809732" w14:textId="77777777" w:rsidR="00A25D5A" w:rsidRDefault="00000000">
      <w:pPr>
        <w:rPr>
          <w:sz w:val="24"/>
          <w:szCs w:val="24"/>
        </w:rPr>
      </w:pPr>
      <w:r>
        <w:rPr>
          <w:sz w:val="24"/>
          <w:szCs w:val="24"/>
        </w:rPr>
        <w:t xml:space="preserve">4.31 In the event there is a conflict of interest between a Member and a Section Assistant or Occasional Helper, the Section Leader will remain the designated behaviour lead on section meetings, </w:t>
      </w:r>
      <w:proofErr w:type="gramStart"/>
      <w:r>
        <w:rPr>
          <w:sz w:val="24"/>
          <w:szCs w:val="24"/>
        </w:rPr>
        <w:t>camps</w:t>
      </w:r>
      <w:proofErr w:type="gramEnd"/>
      <w:r>
        <w:rPr>
          <w:sz w:val="24"/>
          <w:szCs w:val="24"/>
        </w:rPr>
        <w:t xml:space="preserve"> and additional activities.</w:t>
      </w:r>
    </w:p>
    <w:p w14:paraId="05353F5F" w14:textId="77777777" w:rsidR="00A25D5A" w:rsidRDefault="00A25D5A">
      <w:pPr>
        <w:rPr>
          <w:sz w:val="24"/>
          <w:szCs w:val="24"/>
        </w:rPr>
      </w:pPr>
    </w:p>
    <w:p w14:paraId="66CCC9B2" w14:textId="2AA0BEA3" w:rsidR="00A25D5A" w:rsidRDefault="00000000">
      <w:pPr>
        <w:rPr>
          <w:sz w:val="24"/>
          <w:szCs w:val="24"/>
        </w:rPr>
      </w:pPr>
      <w:r>
        <w:rPr>
          <w:sz w:val="24"/>
          <w:szCs w:val="24"/>
        </w:rPr>
        <w:t>4.32 In the event there is a conflict of interest between a Member and a Section Leader or nights away permit holder, a pre-designated impartial Section Assistant, Section Leader from a different section or Group Scout Leader will act as behaviour lead for that Member</w:t>
      </w:r>
      <w:r w:rsidR="00A34227">
        <w:rPr>
          <w:sz w:val="24"/>
          <w:szCs w:val="24"/>
        </w:rPr>
        <w:t>.</w:t>
      </w:r>
    </w:p>
    <w:p w14:paraId="5962959E" w14:textId="77777777" w:rsidR="00A25D5A" w:rsidRDefault="00A25D5A">
      <w:pPr>
        <w:rPr>
          <w:sz w:val="24"/>
          <w:szCs w:val="24"/>
        </w:rPr>
      </w:pPr>
    </w:p>
    <w:p w14:paraId="3612B414" w14:textId="5F9BCDB0" w:rsidR="00A25D5A" w:rsidRDefault="00000000">
      <w:pPr>
        <w:rPr>
          <w:sz w:val="24"/>
          <w:szCs w:val="24"/>
        </w:rPr>
      </w:pPr>
      <w:r>
        <w:rPr>
          <w:sz w:val="24"/>
          <w:szCs w:val="24"/>
        </w:rPr>
        <w:t>4.33 In the event there is a conflict of interest between a Member and the Group Scout Leader, a pre-designated impartial Section Leader or Section Assistant will act as behaviour lead. In this instance, a member of the Executive Committee or the D</w:t>
      </w:r>
      <w:r w:rsidR="00573328">
        <w:rPr>
          <w:sz w:val="24"/>
          <w:szCs w:val="24"/>
        </w:rPr>
        <w:t>istric</w:t>
      </w:r>
      <w:r>
        <w:rPr>
          <w:sz w:val="24"/>
          <w:szCs w:val="24"/>
        </w:rPr>
        <w:t>t Commissioner may also act as the behaviour lead.</w:t>
      </w:r>
    </w:p>
    <w:p w14:paraId="06932967" w14:textId="77777777" w:rsidR="00A25D5A" w:rsidRDefault="00A25D5A">
      <w:pPr>
        <w:rPr>
          <w:sz w:val="24"/>
          <w:szCs w:val="24"/>
        </w:rPr>
      </w:pPr>
    </w:p>
    <w:p w14:paraId="56A8087E" w14:textId="42AE7E83" w:rsidR="00A25D5A" w:rsidRDefault="00000000">
      <w:pPr>
        <w:rPr>
          <w:sz w:val="24"/>
          <w:szCs w:val="24"/>
        </w:rPr>
      </w:pPr>
      <w:r>
        <w:rPr>
          <w:sz w:val="24"/>
          <w:szCs w:val="24"/>
        </w:rPr>
        <w:t>4.34 The Group Scout Leader, except in the event of 4.33, acts as an overriding behaviour lead for all sections in all circumstances. The District Commissioner and further senior figures may be called upon for any behaviour</w:t>
      </w:r>
      <w:r w:rsidR="00573328">
        <w:rPr>
          <w:sz w:val="24"/>
          <w:szCs w:val="24"/>
        </w:rPr>
        <w:t xml:space="preserve"> </w:t>
      </w:r>
      <w:r>
        <w:rPr>
          <w:sz w:val="24"/>
          <w:szCs w:val="24"/>
        </w:rPr>
        <w:t>matter</w:t>
      </w:r>
      <w:r w:rsidR="00A34227">
        <w:rPr>
          <w:sz w:val="24"/>
          <w:szCs w:val="24"/>
        </w:rPr>
        <w:t>.</w:t>
      </w:r>
    </w:p>
    <w:p w14:paraId="075AACD5" w14:textId="77777777" w:rsidR="00A25D5A" w:rsidRDefault="00A25D5A">
      <w:pPr>
        <w:rPr>
          <w:sz w:val="24"/>
          <w:szCs w:val="24"/>
        </w:rPr>
      </w:pPr>
    </w:p>
    <w:p w14:paraId="3CA51FCD" w14:textId="772ED398" w:rsidR="00A25D5A" w:rsidRDefault="00000000">
      <w:pPr>
        <w:rPr>
          <w:sz w:val="24"/>
          <w:szCs w:val="24"/>
        </w:rPr>
      </w:pPr>
      <w:r>
        <w:rPr>
          <w:sz w:val="24"/>
          <w:szCs w:val="24"/>
        </w:rPr>
        <w:t>4.4 The Scout Group commits to following the expectations laid out in POR, in addition to any Scout Group or section specific expectations</w:t>
      </w:r>
      <w:r w:rsidR="00573328">
        <w:rPr>
          <w:sz w:val="24"/>
          <w:szCs w:val="24"/>
        </w:rPr>
        <w:t>.</w:t>
      </w:r>
    </w:p>
    <w:p w14:paraId="25C1CCB2" w14:textId="77777777" w:rsidR="00A25D5A" w:rsidRDefault="00A25D5A">
      <w:pPr>
        <w:rPr>
          <w:sz w:val="24"/>
          <w:szCs w:val="24"/>
        </w:rPr>
      </w:pPr>
    </w:p>
    <w:p w14:paraId="16D69E9C" w14:textId="77777777" w:rsidR="00A25D5A" w:rsidRDefault="00A25D5A">
      <w:pPr>
        <w:rPr>
          <w:sz w:val="24"/>
          <w:szCs w:val="24"/>
        </w:rPr>
      </w:pPr>
    </w:p>
    <w:p w14:paraId="428F8743" w14:textId="77777777" w:rsidR="00A25D5A" w:rsidRDefault="00000000">
      <w:pPr>
        <w:numPr>
          <w:ilvl w:val="0"/>
          <w:numId w:val="1"/>
        </w:numPr>
        <w:rPr>
          <w:b/>
          <w:sz w:val="24"/>
          <w:szCs w:val="24"/>
        </w:rPr>
      </w:pPr>
      <w:r>
        <w:rPr>
          <w:b/>
          <w:sz w:val="24"/>
          <w:szCs w:val="24"/>
        </w:rPr>
        <w:t>Participation</w:t>
      </w:r>
    </w:p>
    <w:p w14:paraId="1744DED9" w14:textId="65612BD8" w:rsidR="00A25D5A" w:rsidRDefault="00000000">
      <w:pPr>
        <w:rPr>
          <w:sz w:val="24"/>
          <w:szCs w:val="24"/>
        </w:rPr>
      </w:pPr>
      <w:r>
        <w:rPr>
          <w:sz w:val="24"/>
          <w:szCs w:val="24"/>
        </w:rPr>
        <w:t xml:space="preserve">5.1 </w:t>
      </w:r>
      <w:r w:rsidRPr="008E6A88">
        <w:rPr>
          <w:sz w:val="24"/>
          <w:szCs w:val="24"/>
        </w:rPr>
        <w:t>Members are expected to participate in Scout Group activities, giving appropriate notice</w:t>
      </w:r>
      <w:r w:rsidR="008E6A88">
        <w:rPr>
          <w:sz w:val="24"/>
          <w:szCs w:val="24"/>
        </w:rPr>
        <w:t xml:space="preserve"> for the context of the situation,</w:t>
      </w:r>
      <w:r w:rsidRPr="008E6A88">
        <w:rPr>
          <w:sz w:val="24"/>
          <w:szCs w:val="24"/>
        </w:rPr>
        <w:t xml:space="preserve"> </w:t>
      </w:r>
      <w:r>
        <w:rPr>
          <w:sz w:val="24"/>
          <w:szCs w:val="24"/>
        </w:rPr>
        <w:t xml:space="preserve">to their Section Leader should they not be able to attend a meeting, </w:t>
      </w:r>
      <w:proofErr w:type="gramStart"/>
      <w:r>
        <w:rPr>
          <w:sz w:val="24"/>
          <w:szCs w:val="24"/>
        </w:rPr>
        <w:t>camp</w:t>
      </w:r>
      <w:proofErr w:type="gramEnd"/>
      <w:r>
        <w:rPr>
          <w:sz w:val="24"/>
          <w:szCs w:val="24"/>
        </w:rPr>
        <w:t xml:space="preserve"> or additional activity.</w:t>
      </w:r>
    </w:p>
    <w:p w14:paraId="4825E593" w14:textId="77777777" w:rsidR="00A25D5A" w:rsidRDefault="00A25D5A">
      <w:pPr>
        <w:rPr>
          <w:sz w:val="24"/>
          <w:szCs w:val="24"/>
        </w:rPr>
      </w:pPr>
    </w:p>
    <w:p w14:paraId="63C2534E" w14:textId="77777777" w:rsidR="00D32770" w:rsidRDefault="00D32770">
      <w:pPr>
        <w:rPr>
          <w:sz w:val="24"/>
          <w:szCs w:val="24"/>
        </w:rPr>
      </w:pPr>
    </w:p>
    <w:p w14:paraId="513C8709" w14:textId="77777777" w:rsidR="00D32770" w:rsidRDefault="00D32770">
      <w:pPr>
        <w:rPr>
          <w:sz w:val="24"/>
          <w:szCs w:val="24"/>
        </w:rPr>
      </w:pPr>
    </w:p>
    <w:p w14:paraId="3A6A1BF3" w14:textId="77777777" w:rsidR="00D32770" w:rsidRDefault="00D32770">
      <w:pPr>
        <w:rPr>
          <w:sz w:val="24"/>
          <w:szCs w:val="24"/>
        </w:rPr>
      </w:pPr>
    </w:p>
    <w:p w14:paraId="70E521D3" w14:textId="54B43EDC" w:rsidR="00A25D5A" w:rsidRDefault="00000000">
      <w:pPr>
        <w:rPr>
          <w:sz w:val="24"/>
          <w:szCs w:val="24"/>
        </w:rPr>
      </w:pPr>
      <w:r>
        <w:rPr>
          <w:sz w:val="24"/>
          <w:szCs w:val="24"/>
        </w:rPr>
        <w:t xml:space="preserve">5.2 All Members are </w:t>
      </w:r>
      <w:r w:rsidR="008E6A88">
        <w:rPr>
          <w:sz w:val="24"/>
          <w:szCs w:val="24"/>
        </w:rPr>
        <w:t>expected</w:t>
      </w:r>
      <w:r>
        <w:rPr>
          <w:sz w:val="24"/>
          <w:szCs w:val="24"/>
        </w:rPr>
        <w:t xml:space="preserve"> to attend the Scout Group Annual General Meeting (AGM)</w:t>
      </w:r>
      <w:r w:rsidR="00573328">
        <w:rPr>
          <w:sz w:val="24"/>
          <w:szCs w:val="24"/>
        </w:rPr>
        <w:t>.</w:t>
      </w:r>
    </w:p>
    <w:p w14:paraId="4DB7572E" w14:textId="77777777" w:rsidR="002C0DCD" w:rsidRDefault="002C0DCD">
      <w:pPr>
        <w:rPr>
          <w:sz w:val="24"/>
          <w:szCs w:val="24"/>
        </w:rPr>
      </w:pPr>
    </w:p>
    <w:p w14:paraId="2007F0BB" w14:textId="1CC76022" w:rsidR="00A25D5A" w:rsidRDefault="00000000">
      <w:pPr>
        <w:rPr>
          <w:sz w:val="24"/>
          <w:szCs w:val="24"/>
        </w:rPr>
      </w:pPr>
      <w:r w:rsidRPr="008E6A88">
        <w:rPr>
          <w:sz w:val="24"/>
          <w:szCs w:val="24"/>
        </w:rPr>
        <w:t>5.21 The Scout Group commits to releasing the AGM date 8 weeks prior to the event</w:t>
      </w:r>
      <w:r w:rsidR="008E6A88">
        <w:rPr>
          <w:sz w:val="24"/>
          <w:szCs w:val="24"/>
        </w:rPr>
        <w:t xml:space="preserve">, unless a later announcement is required </w:t>
      </w:r>
      <w:r w:rsidR="006A6DDC">
        <w:rPr>
          <w:sz w:val="24"/>
          <w:szCs w:val="24"/>
        </w:rPr>
        <w:t>for which the reason will be communicated to Members</w:t>
      </w:r>
    </w:p>
    <w:p w14:paraId="691CAE15" w14:textId="77777777" w:rsidR="008E6A88" w:rsidRDefault="008E6A88">
      <w:pPr>
        <w:rPr>
          <w:sz w:val="24"/>
          <w:szCs w:val="24"/>
        </w:rPr>
      </w:pPr>
    </w:p>
    <w:p w14:paraId="6BAAF5D8" w14:textId="3245DF78" w:rsidR="00A25D5A" w:rsidRDefault="00000000">
      <w:pPr>
        <w:rPr>
          <w:sz w:val="24"/>
          <w:szCs w:val="24"/>
        </w:rPr>
      </w:pPr>
      <w:r>
        <w:rPr>
          <w:sz w:val="24"/>
          <w:szCs w:val="24"/>
        </w:rPr>
        <w:t xml:space="preserve">5.22 Members are </w:t>
      </w:r>
      <w:r w:rsidR="006A6DDC">
        <w:rPr>
          <w:sz w:val="24"/>
          <w:szCs w:val="24"/>
        </w:rPr>
        <w:t>expected</w:t>
      </w:r>
      <w:r>
        <w:rPr>
          <w:sz w:val="24"/>
          <w:szCs w:val="24"/>
        </w:rPr>
        <w:t xml:space="preserve"> to give 72 </w:t>
      </w:r>
      <w:r w:rsidR="006A6DDC">
        <w:rPr>
          <w:sz w:val="24"/>
          <w:szCs w:val="24"/>
        </w:rPr>
        <w:t>hours’ notice</w:t>
      </w:r>
      <w:r>
        <w:rPr>
          <w:sz w:val="24"/>
          <w:szCs w:val="24"/>
        </w:rPr>
        <w:t>, with a valid reason, should they be unable to attend the AGM</w:t>
      </w:r>
      <w:r w:rsidR="00573328">
        <w:rPr>
          <w:sz w:val="24"/>
          <w:szCs w:val="24"/>
        </w:rPr>
        <w:t>.</w:t>
      </w:r>
    </w:p>
    <w:p w14:paraId="18A65D5A" w14:textId="77777777" w:rsidR="00A25D5A" w:rsidRDefault="00A25D5A">
      <w:pPr>
        <w:rPr>
          <w:sz w:val="24"/>
          <w:szCs w:val="24"/>
        </w:rPr>
      </w:pPr>
    </w:p>
    <w:p w14:paraId="4157FF2A" w14:textId="347E567C" w:rsidR="00A25D5A" w:rsidRDefault="00000000">
      <w:pPr>
        <w:rPr>
          <w:sz w:val="24"/>
          <w:szCs w:val="24"/>
        </w:rPr>
      </w:pPr>
      <w:r>
        <w:rPr>
          <w:sz w:val="24"/>
          <w:szCs w:val="24"/>
        </w:rPr>
        <w:t xml:space="preserve">5.3 </w:t>
      </w:r>
      <w:r w:rsidRPr="006A6DDC">
        <w:rPr>
          <w:sz w:val="24"/>
          <w:szCs w:val="24"/>
        </w:rPr>
        <w:t xml:space="preserve">All </w:t>
      </w:r>
      <w:r w:rsidR="004D358F" w:rsidRPr="006A6DDC">
        <w:rPr>
          <w:sz w:val="24"/>
          <w:szCs w:val="24"/>
        </w:rPr>
        <w:t xml:space="preserve">Young </w:t>
      </w:r>
      <w:r w:rsidRPr="006A6DDC">
        <w:rPr>
          <w:sz w:val="24"/>
          <w:szCs w:val="24"/>
        </w:rPr>
        <w:t xml:space="preserve">Members are </w:t>
      </w:r>
      <w:r w:rsidR="006A6DDC" w:rsidRPr="006A6DDC">
        <w:rPr>
          <w:sz w:val="24"/>
          <w:szCs w:val="24"/>
        </w:rPr>
        <w:t>expected</w:t>
      </w:r>
      <w:r w:rsidRPr="006A6DDC">
        <w:rPr>
          <w:sz w:val="24"/>
          <w:szCs w:val="24"/>
        </w:rPr>
        <w:t xml:space="preserve"> to attend TWO compulsory parades - St George’s Day and Remembrance Sunday Parade</w:t>
      </w:r>
      <w:r w:rsidR="00573328" w:rsidRPr="006A6DDC">
        <w:rPr>
          <w:sz w:val="24"/>
          <w:szCs w:val="24"/>
        </w:rPr>
        <w:t>.</w:t>
      </w:r>
    </w:p>
    <w:p w14:paraId="6DC8A3E4" w14:textId="454461A8" w:rsidR="006A6DDC" w:rsidRDefault="006A6DDC">
      <w:pPr>
        <w:rPr>
          <w:sz w:val="24"/>
          <w:szCs w:val="24"/>
        </w:rPr>
      </w:pPr>
    </w:p>
    <w:p w14:paraId="6B633F5F" w14:textId="1C149E23" w:rsidR="006A6DDC" w:rsidRDefault="006A6DDC">
      <w:pPr>
        <w:rPr>
          <w:sz w:val="24"/>
          <w:szCs w:val="24"/>
        </w:rPr>
      </w:pPr>
      <w:r>
        <w:rPr>
          <w:sz w:val="24"/>
          <w:szCs w:val="24"/>
        </w:rPr>
        <w:t xml:space="preserve">5.31 Members are expected to communicate with their Section Leader if they are unable to attend, or if there are any concerns </w:t>
      </w:r>
      <w:r w:rsidR="000A2826">
        <w:rPr>
          <w:sz w:val="24"/>
          <w:szCs w:val="24"/>
        </w:rPr>
        <w:t>that they may have regarding these events</w:t>
      </w:r>
    </w:p>
    <w:p w14:paraId="5E0352DF" w14:textId="408F0AA8" w:rsidR="008344A9" w:rsidRDefault="008344A9">
      <w:pPr>
        <w:rPr>
          <w:sz w:val="24"/>
          <w:szCs w:val="24"/>
        </w:rPr>
      </w:pPr>
    </w:p>
    <w:p w14:paraId="4A989A1C" w14:textId="54C9EF34" w:rsidR="008344A9" w:rsidRPr="004D358F" w:rsidRDefault="008344A9">
      <w:pPr>
        <w:rPr>
          <w:color w:val="FF0000"/>
          <w:sz w:val="24"/>
          <w:szCs w:val="24"/>
        </w:rPr>
      </w:pPr>
      <w:r>
        <w:rPr>
          <w:sz w:val="24"/>
          <w:szCs w:val="24"/>
        </w:rPr>
        <w:t>5.32 The Scout Group commits to publishing the date</w:t>
      </w:r>
      <w:r w:rsidR="005E60C4">
        <w:rPr>
          <w:sz w:val="24"/>
          <w:szCs w:val="24"/>
        </w:rPr>
        <w:t xml:space="preserve"> and time</w:t>
      </w:r>
      <w:r>
        <w:rPr>
          <w:sz w:val="24"/>
          <w:szCs w:val="24"/>
        </w:rPr>
        <w:t xml:space="preserve"> of parades as soon as the Scout Group is informed of the event details</w:t>
      </w:r>
    </w:p>
    <w:p w14:paraId="67E4D44F" w14:textId="77777777" w:rsidR="00A25D5A" w:rsidRDefault="00A25D5A">
      <w:pPr>
        <w:rPr>
          <w:sz w:val="24"/>
          <w:szCs w:val="24"/>
        </w:rPr>
      </w:pPr>
    </w:p>
    <w:p w14:paraId="50B1C3AC" w14:textId="7AE97E7D" w:rsidR="00A25D5A" w:rsidRDefault="00000000">
      <w:pPr>
        <w:rPr>
          <w:sz w:val="24"/>
          <w:szCs w:val="24"/>
        </w:rPr>
      </w:pPr>
      <w:r>
        <w:rPr>
          <w:sz w:val="24"/>
          <w:szCs w:val="24"/>
        </w:rPr>
        <w:t>5.</w:t>
      </w:r>
      <w:r w:rsidR="006A6DDC">
        <w:rPr>
          <w:sz w:val="24"/>
          <w:szCs w:val="24"/>
        </w:rPr>
        <w:t>4</w:t>
      </w:r>
      <w:r>
        <w:rPr>
          <w:sz w:val="24"/>
          <w:szCs w:val="24"/>
        </w:rPr>
        <w:t xml:space="preserve"> The Scout Group commits to arranging a full and varied programme of activities in all sections, following guidelines set out by the Scout Association</w:t>
      </w:r>
      <w:r w:rsidR="00573328">
        <w:rPr>
          <w:sz w:val="24"/>
          <w:szCs w:val="24"/>
        </w:rPr>
        <w:t>.</w:t>
      </w:r>
    </w:p>
    <w:p w14:paraId="4EAC89AE" w14:textId="77777777" w:rsidR="00A25D5A" w:rsidRDefault="00A25D5A">
      <w:pPr>
        <w:rPr>
          <w:sz w:val="24"/>
          <w:szCs w:val="24"/>
        </w:rPr>
      </w:pPr>
    </w:p>
    <w:p w14:paraId="72F23BDC" w14:textId="12AA200F" w:rsidR="00A25D5A" w:rsidRDefault="00000000">
      <w:pPr>
        <w:rPr>
          <w:sz w:val="24"/>
          <w:szCs w:val="24"/>
        </w:rPr>
      </w:pPr>
      <w:r>
        <w:rPr>
          <w:sz w:val="24"/>
          <w:szCs w:val="24"/>
        </w:rPr>
        <w:t>5.</w:t>
      </w:r>
      <w:r w:rsidR="006A6DDC">
        <w:rPr>
          <w:sz w:val="24"/>
          <w:szCs w:val="24"/>
        </w:rPr>
        <w:t>5</w:t>
      </w:r>
      <w:r>
        <w:rPr>
          <w:sz w:val="24"/>
          <w:szCs w:val="24"/>
        </w:rPr>
        <w:t xml:space="preserve"> The Scout Group commits to ensuring </w:t>
      </w:r>
      <w:r w:rsidR="00D9772C">
        <w:rPr>
          <w:sz w:val="24"/>
          <w:szCs w:val="24"/>
        </w:rPr>
        <w:t>L</w:t>
      </w:r>
      <w:r>
        <w:rPr>
          <w:sz w:val="24"/>
          <w:szCs w:val="24"/>
        </w:rPr>
        <w:t>eaders undertake appropriate training and hold appropriate permits for adventurous activities, as required by the Scout Association</w:t>
      </w:r>
      <w:r w:rsidR="00573328">
        <w:rPr>
          <w:sz w:val="24"/>
          <w:szCs w:val="24"/>
        </w:rPr>
        <w:t>.</w:t>
      </w:r>
    </w:p>
    <w:p w14:paraId="51EF68ED" w14:textId="77777777" w:rsidR="00A25D5A" w:rsidRDefault="00A25D5A">
      <w:pPr>
        <w:rPr>
          <w:sz w:val="24"/>
          <w:szCs w:val="24"/>
        </w:rPr>
      </w:pPr>
    </w:p>
    <w:p w14:paraId="68991C32" w14:textId="77777777" w:rsidR="00A25D5A" w:rsidRDefault="00A25D5A">
      <w:pPr>
        <w:rPr>
          <w:sz w:val="24"/>
          <w:szCs w:val="24"/>
        </w:rPr>
      </w:pPr>
    </w:p>
    <w:p w14:paraId="54DB8AAC" w14:textId="77777777" w:rsidR="00A25D5A" w:rsidRDefault="00000000">
      <w:pPr>
        <w:numPr>
          <w:ilvl w:val="0"/>
          <w:numId w:val="1"/>
        </w:numPr>
        <w:rPr>
          <w:b/>
          <w:sz w:val="24"/>
          <w:szCs w:val="24"/>
        </w:rPr>
      </w:pPr>
      <w:r>
        <w:rPr>
          <w:b/>
          <w:sz w:val="24"/>
          <w:szCs w:val="24"/>
        </w:rPr>
        <w:t>Fundraising</w:t>
      </w:r>
    </w:p>
    <w:p w14:paraId="0563C087" w14:textId="278B66D0" w:rsidR="00A25D5A" w:rsidRDefault="00000000">
      <w:pPr>
        <w:rPr>
          <w:sz w:val="24"/>
          <w:szCs w:val="24"/>
        </w:rPr>
      </w:pPr>
      <w:r>
        <w:rPr>
          <w:sz w:val="24"/>
          <w:szCs w:val="24"/>
        </w:rPr>
        <w:t xml:space="preserve">In order for the Scout Group to continue to provide the facilities and activities that it </w:t>
      </w:r>
      <w:r w:rsidRPr="000A2826">
        <w:rPr>
          <w:sz w:val="24"/>
          <w:szCs w:val="24"/>
        </w:rPr>
        <w:t xml:space="preserve">currently does, as well as provide new and engaging activities, the Scout Group requires additional funding which is actively sort via </w:t>
      </w:r>
      <w:r w:rsidR="007E6EBE" w:rsidRPr="000A2826">
        <w:rPr>
          <w:sz w:val="24"/>
          <w:szCs w:val="24"/>
        </w:rPr>
        <w:t xml:space="preserve">organisation of fundraising events </w:t>
      </w:r>
      <w:r w:rsidRPr="000A2826">
        <w:rPr>
          <w:sz w:val="24"/>
          <w:szCs w:val="24"/>
        </w:rPr>
        <w:t xml:space="preserve">and the </w:t>
      </w:r>
      <w:r w:rsidR="007E6EBE" w:rsidRPr="000A2826">
        <w:rPr>
          <w:sz w:val="24"/>
          <w:szCs w:val="24"/>
        </w:rPr>
        <w:t>applications for grants</w:t>
      </w:r>
      <w:r w:rsidR="00573328" w:rsidRPr="000A2826">
        <w:rPr>
          <w:sz w:val="24"/>
          <w:szCs w:val="24"/>
        </w:rPr>
        <w:t>.</w:t>
      </w:r>
    </w:p>
    <w:p w14:paraId="5EDDBEED" w14:textId="77777777" w:rsidR="00A25D5A" w:rsidRDefault="00A25D5A">
      <w:pPr>
        <w:rPr>
          <w:sz w:val="24"/>
          <w:szCs w:val="24"/>
        </w:rPr>
      </w:pPr>
    </w:p>
    <w:p w14:paraId="7BF279AA" w14:textId="77777777" w:rsidR="00A25D5A" w:rsidRDefault="00000000">
      <w:pPr>
        <w:rPr>
          <w:sz w:val="24"/>
          <w:szCs w:val="24"/>
        </w:rPr>
      </w:pPr>
      <w:r>
        <w:rPr>
          <w:sz w:val="24"/>
          <w:szCs w:val="24"/>
        </w:rPr>
        <w:t>6.1 The Scout Group commits to organising and given appropriate notice for a range of different fundraising events throughout the year for Members, their extend family/ friends, and the community to attend.</w:t>
      </w:r>
    </w:p>
    <w:p w14:paraId="20325A5B" w14:textId="77777777" w:rsidR="00A25D5A" w:rsidRDefault="00A25D5A">
      <w:pPr>
        <w:rPr>
          <w:sz w:val="24"/>
          <w:szCs w:val="24"/>
        </w:rPr>
      </w:pPr>
    </w:p>
    <w:p w14:paraId="46C1289B" w14:textId="759B75D6" w:rsidR="00A25D5A" w:rsidRDefault="00000000">
      <w:pPr>
        <w:rPr>
          <w:sz w:val="24"/>
          <w:szCs w:val="24"/>
        </w:rPr>
      </w:pPr>
      <w:r>
        <w:rPr>
          <w:sz w:val="24"/>
          <w:szCs w:val="24"/>
        </w:rPr>
        <w:t xml:space="preserve">6.2 Members are </w:t>
      </w:r>
      <w:r w:rsidR="000A2826">
        <w:rPr>
          <w:sz w:val="24"/>
          <w:szCs w:val="24"/>
        </w:rPr>
        <w:t>expected</w:t>
      </w:r>
      <w:r>
        <w:rPr>
          <w:sz w:val="24"/>
          <w:szCs w:val="24"/>
        </w:rPr>
        <w:t xml:space="preserve"> to attend a minimum of TWO fundraising events, regardless of section or fundraising goal, throughout the year (September-September).</w:t>
      </w:r>
    </w:p>
    <w:p w14:paraId="7B3F8A16" w14:textId="77777777" w:rsidR="00A25D5A" w:rsidRDefault="00A25D5A">
      <w:pPr>
        <w:rPr>
          <w:sz w:val="24"/>
          <w:szCs w:val="24"/>
        </w:rPr>
      </w:pPr>
    </w:p>
    <w:p w14:paraId="2F03D80A" w14:textId="4183C6AF" w:rsidR="000A2826" w:rsidRDefault="000A2826">
      <w:pPr>
        <w:rPr>
          <w:sz w:val="24"/>
          <w:szCs w:val="24"/>
        </w:rPr>
      </w:pPr>
    </w:p>
    <w:p w14:paraId="7769F340" w14:textId="77777777" w:rsidR="000A2826" w:rsidRDefault="000A2826">
      <w:pPr>
        <w:rPr>
          <w:sz w:val="24"/>
          <w:szCs w:val="24"/>
        </w:rPr>
      </w:pPr>
    </w:p>
    <w:p w14:paraId="7F1E8522" w14:textId="77777777" w:rsidR="00A25D5A" w:rsidRDefault="00000000">
      <w:pPr>
        <w:numPr>
          <w:ilvl w:val="0"/>
          <w:numId w:val="1"/>
        </w:numPr>
        <w:rPr>
          <w:b/>
          <w:sz w:val="24"/>
          <w:szCs w:val="24"/>
        </w:rPr>
      </w:pPr>
      <w:r>
        <w:rPr>
          <w:b/>
          <w:sz w:val="24"/>
          <w:szCs w:val="24"/>
        </w:rPr>
        <w:t>Helping the Scout Group</w:t>
      </w:r>
    </w:p>
    <w:p w14:paraId="50E65758" w14:textId="77777777" w:rsidR="00A25D5A" w:rsidRDefault="00000000">
      <w:pPr>
        <w:rPr>
          <w:sz w:val="24"/>
          <w:szCs w:val="24"/>
        </w:rPr>
      </w:pPr>
      <w:r>
        <w:rPr>
          <w:sz w:val="24"/>
          <w:szCs w:val="24"/>
        </w:rPr>
        <w:t>7.1 The Scout Group commits to providing a safe environment and equipment for all Members to use and participate in.</w:t>
      </w:r>
    </w:p>
    <w:p w14:paraId="2FB1BDAF" w14:textId="77777777" w:rsidR="00A25D5A" w:rsidRDefault="00A25D5A">
      <w:pPr>
        <w:rPr>
          <w:sz w:val="24"/>
          <w:szCs w:val="24"/>
        </w:rPr>
      </w:pPr>
    </w:p>
    <w:p w14:paraId="50C6BFEF" w14:textId="61EA7B53" w:rsidR="00A25D5A" w:rsidRDefault="00000000">
      <w:pPr>
        <w:rPr>
          <w:sz w:val="24"/>
          <w:szCs w:val="24"/>
        </w:rPr>
      </w:pPr>
      <w:r>
        <w:rPr>
          <w:sz w:val="24"/>
          <w:szCs w:val="24"/>
        </w:rPr>
        <w:t xml:space="preserve">7.2 Members are </w:t>
      </w:r>
      <w:r w:rsidR="00965852">
        <w:rPr>
          <w:sz w:val="24"/>
          <w:szCs w:val="24"/>
        </w:rPr>
        <w:t>expected</w:t>
      </w:r>
      <w:r>
        <w:rPr>
          <w:sz w:val="24"/>
          <w:szCs w:val="24"/>
        </w:rPr>
        <w:t xml:space="preserve"> to help at a minimum of ONE maintenance/ cleaning/ parent or guardian help day throughout the year (September - September).</w:t>
      </w:r>
    </w:p>
    <w:p w14:paraId="7B8A0C65" w14:textId="7A0A7872" w:rsidR="005E60C4" w:rsidRDefault="005E60C4">
      <w:pPr>
        <w:rPr>
          <w:sz w:val="24"/>
          <w:szCs w:val="24"/>
        </w:rPr>
      </w:pPr>
    </w:p>
    <w:p w14:paraId="7E14831A" w14:textId="45D390EA" w:rsidR="002C0DCD" w:rsidRDefault="005E60C4">
      <w:pPr>
        <w:rPr>
          <w:sz w:val="24"/>
          <w:szCs w:val="24"/>
        </w:rPr>
      </w:pPr>
      <w:r>
        <w:rPr>
          <w:sz w:val="24"/>
          <w:szCs w:val="24"/>
        </w:rPr>
        <w:t>7.21 The Scout Group commits to giving appropriate notice to Members if when such events are being held</w:t>
      </w:r>
    </w:p>
    <w:p w14:paraId="247575C3" w14:textId="77777777" w:rsidR="00D32770" w:rsidRDefault="00D32770">
      <w:pPr>
        <w:rPr>
          <w:sz w:val="24"/>
          <w:szCs w:val="24"/>
        </w:rPr>
      </w:pPr>
    </w:p>
    <w:p w14:paraId="52B3F711" w14:textId="77777777" w:rsidR="002C0DCD" w:rsidRDefault="002C0DCD">
      <w:pPr>
        <w:rPr>
          <w:sz w:val="24"/>
          <w:szCs w:val="24"/>
        </w:rPr>
      </w:pPr>
    </w:p>
    <w:p w14:paraId="0BA27334" w14:textId="77777777" w:rsidR="00A25D5A" w:rsidRDefault="00000000">
      <w:pPr>
        <w:numPr>
          <w:ilvl w:val="0"/>
          <w:numId w:val="1"/>
        </w:numPr>
        <w:rPr>
          <w:b/>
          <w:sz w:val="24"/>
          <w:szCs w:val="24"/>
        </w:rPr>
      </w:pPr>
      <w:r>
        <w:rPr>
          <w:b/>
          <w:sz w:val="24"/>
          <w:szCs w:val="24"/>
        </w:rPr>
        <w:t>Safeguarding and Complaints</w:t>
      </w:r>
    </w:p>
    <w:p w14:paraId="722A5194" w14:textId="77777777" w:rsidR="00A25D5A" w:rsidRDefault="00000000">
      <w:pPr>
        <w:rPr>
          <w:sz w:val="24"/>
          <w:szCs w:val="24"/>
        </w:rPr>
      </w:pPr>
      <w:r>
        <w:rPr>
          <w:sz w:val="24"/>
          <w:szCs w:val="24"/>
        </w:rPr>
        <w:t xml:space="preserve">8.1 The Scout Group does not accept any form of physical, </w:t>
      </w:r>
      <w:proofErr w:type="gramStart"/>
      <w:r>
        <w:rPr>
          <w:sz w:val="24"/>
          <w:szCs w:val="24"/>
        </w:rPr>
        <w:t>verbal</w:t>
      </w:r>
      <w:proofErr w:type="gramEnd"/>
      <w:r>
        <w:rPr>
          <w:sz w:val="24"/>
          <w:szCs w:val="24"/>
        </w:rPr>
        <w:t xml:space="preserve"> or psychological harassment, aggression or violence, including assault and slander, from or to any Member, leader or member of the Scout Group Executive.</w:t>
      </w:r>
    </w:p>
    <w:p w14:paraId="5C8883BD" w14:textId="77777777" w:rsidR="00A25D5A" w:rsidRDefault="00A25D5A">
      <w:pPr>
        <w:rPr>
          <w:sz w:val="24"/>
          <w:szCs w:val="24"/>
        </w:rPr>
      </w:pPr>
    </w:p>
    <w:p w14:paraId="7C32D5EE" w14:textId="0150C606" w:rsidR="00A25D5A" w:rsidRDefault="00000000">
      <w:pPr>
        <w:rPr>
          <w:sz w:val="24"/>
          <w:szCs w:val="24"/>
        </w:rPr>
      </w:pPr>
      <w:r>
        <w:rPr>
          <w:sz w:val="24"/>
          <w:szCs w:val="24"/>
        </w:rPr>
        <w:t xml:space="preserve">8.11 If condition 8.1 is breached, the Group Scout Leader (or District Commissioner if required) will review the situation, taking appropriate action, on a </w:t>
      </w:r>
      <w:r w:rsidR="0051337A">
        <w:rPr>
          <w:sz w:val="24"/>
          <w:szCs w:val="24"/>
        </w:rPr>
        <w:t>case-by-case</w:t>
      </w:r>
      <w:r>
        <w:rPr>
          <w:sz w:val="24"/>
          <w:szCs w:val="24"/>
        </w:rPr>
        <w:t xml:space="preserve"> basis, as per POR and Scout Association rules.</w:t>
      </w:r>
    </w:p>
    <w:p w14:paraId="4545F75C" w14:textId="77777777" w:rsidR="00A25D5A" w:rsidRDefault="00A25D5A">
      <w:pPr>
        <w:rPr>
          <w:sz w:val="24"/>
          <w:szCs w:val="24"/>
        </w:rPr>
      </w:pPr>
    </w:p>
    <w:p w14:paraId="282F4D7B" w14:textId="53990403" w:rsidR="00A25D5A" w:rsidRDefault="00000000">
      <w:pPr>
        <w:rPr>
          <w:sz w:val="24"/>
          <w:szCs w:val="24"/>
        </w:rPr>
      </w:pPr>
      <w:r>
        <w:rPr>
          <w:sz w:val="24"/>
          <w:szCs w:val="24"/>
        </w:rPr>
        <w:t xml:space="preserve">8.2 In the first instance, complaints should aim to be resolved informally. The Group Scout Leader or other impartial Leader or Executive Committee Member are able to provide mediation in order to find a resolution to any complaint, </w:t>
      </w:r>
      <w:r w:rsidR="0051337A">
        <w:rPr>
          <w:sz w:val="24"/>
          <w:szCs w:val="24"/>
        </w:rPr>
        <w:t>disagreement,</w:t>
      </w:r>
      <w:r>
        <w:rPr>
          <w:sz w:val="24"/>
          <w:szCs w:val="24"/>
        </w:rPr>
        <w:t xml:space="preserve"> or dispute.</w:t>
      </w:r>
    </w:p>
    <w:p w14:paraId="13313D7E" w14:textId="77777777" w:rsidR="00A25D5A" w:rsidRDefault="00A25D5A">
      <w:pPr>
        <w:rPr>
          <w:sz w:val="24"/>
          <w:szCs w:val="24"/>
        </w:rPr>
      </w:pPr>
    </w:p>
    <w:p w14:paraId="6310C5BE" w14:textId="2350F571" w:rsidR="00A25D5A" w:rsidRDefault="00000000">
      <w:pPr>
        <w:rPr>
          <w:sz w:val="24"/>
          <w:szCs w:val="24"/>
        </w:rPr>
      </w:pPr>
      <w:r>
        <w:rPr>
          <w:sz w:val="24"/>
          <w:szCs w:val="24"/>
        </w:rPr>
        <w:t xml:space="preserve">8.3 Should a complaint need to be escalated to a more formal process, please see </w:t>
      </w:r>
      <w:hyperlink r:id="rId12">
        <w:r>
          <w:rPr>
            <w:color w:val="1155CC"/>
            <w:sz w:val="24"/>
            <w:szCs w:val="24"/>
            <w:u w:val="single"/>
          </w:rPr>
          <w:t>https://www.scouts.org.uk/about-us/policy/scouts-complaints-policy/</w:t>
        </w:r>
      </w:hyperlink>
      <w:r w:rsidR="00573328">
        <w:rPr>
          <w:sz w:val="24"/>
          <w:szCs w:val="24"/>
        </w:rPr>
        <w:t>.</w:t>
      </w:r>
    </w:p>
    <w:p w14:paraId="73E4B236" w14:textId="2795AA5E" w:rsidR="00507671" w:rsidRDefault="00507671">
      <w:pPr>
        <w:rPr>
          <w:sz w:val="24"/>
          <w:szCs w:val="24"/>
        </w:rPr>
      </w:pPr>
    </w:p>
    <w:p w14:paraId="203914CD" w14:textId="4BC8A2E2" w:rsidR="00552FE1" w:rsidRDefault="00552FE1" w:rsidP="00552FE1">
      <w:pPr>
        <w:rPr>
          <w:sz w:val="24"/>
          <w:szCs w:val="24"/>
        </w:rPr>
      </w:pPr>
      <w:r>
        <w:rPr>
          <w:sz w:val="24"/>
          <w:szCs w:val="24"/>
        </w:rPr>
        <w:t>8.4 All Members, Leaders and Executive Committee Members have a duty to ensure safeguarding standards are met and highlight issues or concerns that they may have.</w:t>
      </w:r>
    </w:p>
    <w:p w14:paraId="5D1E2F01" w14:textId="77777777" w:rsidR="00552FE1" w:rsidRPr="00965852" w:rsidRDefault="00552FE1" w:rsidP="00552FE1">
      <w:pPr>
        <w:rPr>
          <w:sz w:val="24"/>
          <w:szCs w:val="24"/>
          <w:u w:val="single"/>
        </w:rPr>
      </w:pPr>
    </w:p>
    <w:p w14:paraId="33B5AF97" w14:textId="549B71A8" w:rsidR="00507671" w:rsidRPr="00965852" w:rsidRDefault="00507671">
      <w:pPr>
        <w:rPr>
          <w:sz w:val="24"/>
          <w:szCs w:val="24"/>
        </w:rPr>
      </w:pPr>
      <w:r w:rsidRPr="00965852">
        <w:rPr>
          <w:sz w:val="24"/>
          <w:szCs w:val="24"/>
        </w:rPr>
        <w:t>8.</w:t>
      </w:r>
      <w:r w:rsidR="00552FE1" w:rsidRPr="00965852">
        <w:rPr>
          <w:sz w:val="24"/>
          <w:szCs w:val="24"/>
        </w:rPr>
        <w:t>5</w:t>
      </w:r>
      <w:r w:rsidRPr="00965852">
        <w:rPr>
          <w:sz w:val="24"/>
          <w:szCs w:val="24"/>
        </w:rPr>
        <w:t xml:space="preserve"> Any Member with safeguarding concerns should contact the Group Scout Leader, or District Commissioner if more appropriate.</w:t>
      </w:r>
    </w:p>
    <w:p w14:paraId="06603D9A" w14:textId="3527F524" w:rsidR="00507671" w:rsidRPr="00965852" w:rsidRDefault="00507671">
      <w:pPr>
        <w:rPr>
          <w:sz w:val="24"/>
          <w:szCs w:val="24"/>
        </w:rPr>
      </w:pPr>
    </w:p>
    <w:p w14:paraId="3D4D742F" w14:textId="76044541" w:rsidR="00E96691" w:rsidRDefault="00507671">
      <w:pPr>
        <w:rPr>
          <w:sz w:val="24"/>
          <w:szCs w:val="24"/>
        </w:rPr>
      </w:pPr>
      <w:r w:rsidRPr="00965852">
        <w:rPr>
          <w:sz w:val="24"/>
          <w:szCs w:val="24"/>
        </w:rPr>
        <w:t>8.</w:t>
      </w:r>
      <w:r w:rsidR="00552FE1" w:rsidRPr="00965852">
        <w:rPr>
          <w:sz w:val="24"/>
          <w:szCs w:val="24"/>
        </w:rPr>
        <w:t>51</w:t>
      </w:r>
      <w:r w:rsidRPr="00965852">
        <w:rPr>
          <w:sz w:val="24"/>
          <w:szCs w:val="24"/>
        </w:rPr>
        <w:t xml:space="preserve"> Members should not discuss any safeguarding matter</w:t>
      </w:r>
      <w:r w:rsidR="00552FE1" w:rsidRPr="00965852">
        <w:rPr>
          <w:sz w:val="24"/>
          <w:szCs w:val="24"/>
        </w:rPr>
        <w:t xml:space="preserve"> with any other Members, Leaders, or Executive Committee Members, unless advised to by the Group Scout Leader or District Commissioner</w:t>
      </w:r>
    </w:p>
    <w:p w14:paraId="1CE1D6E9" w14:textId="1EFE6BB5" w:rsidR="00B23572" w:rsidRDefault="00B23572">
      <w:pPr>
        <w:rPr>
          <w:sz w:val="24"/>
          <w:szCs w:val="24"/>
        </w:rPr>
      </w:pPr>
    </w:p>
    <w:p w14:paraId="2176C809" w14:textId="64E4CD78" w:rsidR="00B23572" w:rsidRDefault="00B23572">
      <w:pPr>
        <w:rPr>
          <w:sz w:val="24"/>
          <w:szCs w:val="24"/>
        </w:rPr>
      </w:pPr>
    </w:p>
    <w:p w14:paraId="38AB6A62" w14:textId="12F3E58D" w:rsidR="00B23572" w:rsidRDefault="00B23572">
      <w:pPr>
        <w:rPr>
          <w:sz w:val="24"/>
          <w:szCs w:val="24"/>
        </w:rPr>
      </w:pPr>
    </w:p>
    <w:p w14:paraId="31BA0866" w14:textId="77777777" w:rsidR="00B07B57" w:rsidRDefault="00B07B57">
      <w:pPr>
        <w:rPr>
          <w:sz w:val="24"/>
          <w:szCs w:val="24"/>
        </w:rPr>
      </w:pPr>
    </w:p>
    <w:p w14:paraId="314A1E14" w14:textId="0370AD93" w:rsidR="00965852" w:rsidRDefault="00965852">
      <w:pPr>
        <w:rPr>
          <w:sz w:val="24"/>
          <w:szCs w:val="24"/>
        </w:rPr>
      </w:pPr>
    </w:p>
    <w:p w14:paraId="157EED7E" w14:textId="77777777" w:rsidR="00A25D5A" w:rsidRDefault="00A25D5A">
      <w:pPr>
        <w:rPr>
          <w:sz w:val="24"/>
          <w:szCs w:val="24"/>
        </w:rPr>
      </w:pPr>
    </w:p>
    <w:p w14:paraId="6ED033F0" w14:textId="367C6DE6" w:rsidR="00A25D5A" w:rsidRDefault="00000000">
      <w:pPr>
        <w:rPr>
          <w:sz w:val="24"/>
          <w:szCs w:val="24"/>
        </w:rPr>
      </w:pPr>
      <w:r>
        <w:rPr>
          <w:sz w:val="24"/>
          <w:szCs w:val="24"/>
        </w:rPr>
        <w:t>8.</w:t>
      </w:r>
      <w:r w:rsidR="00552FE1">
        <w:rPr>
          <w:sz w:val="24"/>
          <w:szCs w:val="24"/>
        </w:rPr>
        <w:t>6</w:t>
      </w:r>
      <w:r>
        <w:rPr>
          <w:sz w:val="24"/>
          <w:szCs w:val="24"/>
        </w:rPr>
        <w:t xml:space="preserve"> The Scout Group are committed to following safeguarding rules as set out by the Scout Association via the safeguarding policy and ‘Safe Scouting’ yellow card.</w:t>
      </w:r>
      <w:r w:rsidR="000F28BD">
        <w:rPr>
          <w:sz w:val="24"/>
          <w:szCs w:val="24"/>
        </w:rPr>
        <w:t xml:space="preserve"> Further information from the Scout Association is </w:t>
      </w:r>
      <w:r w:rsidR="00552FE1">
        <w:rPr>
          <w:sz w:val="24"/>
          <w:szCs w:val="24"/>
        </w:rPr>
        <w:t xml:space="preserve">detailed here: </w:t>
      </w:r>
      <w:hyperlink r:id="rId13">
        <w:r w:rsidR="00552FE1">
          <w:rPr>
            <w:color w:val="1155CC"/>
            <w:sz w:val="24"/>
            <w:szCs w:val="24"/>
            <w:u w:val="single"/>
          </w:rPr>
          <w:t>https://www.scouts.org.uk/volunteers/staying-safe-and-safeguarding/reporting-a-concern-to-safeguarding/</w:t>
        </w:r>
      </w:hyperlink>
      <w:r w:rsidR="00552FE1" w:rsidRPr="00573328">
        <w:rPr>
          <w:color w:val="1155CC"/>
          <w:sz w:val="24"/>
          <w:szCs w:val="24"/>
        </w:rPr>
        <w:t>.</w:t>
      </w:r>
    </w:p>
    <w:p w14:paraId="450EFFD9" w14:textId="6B7A00D8" w:rsidR="002C0DCD" w:rsidRDefault="002C0DCD">
      <w:pPr>
        <w:rPr>
          <w:sz w:val="24"/>
          <w:szCs w:val="24"/>
        </w:rPr>
      </w:pPr>
    </w:p>
    <w:p w14:paraId="427F5694" w14:textId="77777777" w:rsidR="002C0DCD" w:rsidRDefault="002C0DCD">
      <w:pPr>
        <w:rPr>
          <w:sz w:val="24"/>
          <w:szCs w:val="24"/>
        </w:rPr>
      </w:pPr>
    </w:p>
    <w:p w14:paraId="7FE32B38" w14:textId="77777777" w:rsidR="00A25D5A" w:rsidRDefault="00000000">
      <w:pPr>
        <w:numPr>
          <w:ilvl w:val="0"/>
          <w:numId w:val="1"/>
        </w:numPr>
        <w:rPr>
          <w:b/>
          <w:sz w:val="24"/>
          <w:szCs w:val="24"/>
        </w:rPr>
      </w:pPr>
      <w:r>
        <w:rPr>
          <w:b/>
          <w:sz w:val="24"/>
          <w:szCs w:val="24"/>
        </w:rPr>
        <w:t>Data Protection</w:t>
      </w:r>
    </w:p>
    <w:p w14:paraId="48FDFE13" w14:textId="77777777" w:rsidR="00A25D5A" w:rsidRDefault="00000000">
      <w:pPr>
        <w:rPr>
          <w:sz w:val="24"/>
          <w:szCs w:val="24"/>
        </w:rPr>
      </w:pPr>
      <w:r>
        <w:rPr>
          <w:sz w:val="24"/>
          <w:szCs w:val="24"/>
        </w:rPr>
        <w:t xml:space="preserve">The Scout Group, and by extension The Scout Association, is committed to the Data Protection Act 2018 and General Data Protection Regulations (GDPR). </w:t>
      </w:r>
    </w:p>
    <w:p w14:paraId="53090D1F" w14:textId="77777777" w:rsidR="00A25D5A" w:rsidRDefault="00A25D5A">
      <w:pPr>
        <w:rPr>
          <w:sz w:val="24"/>
          <w:szCs w:val="24"/>
        </w:rPr>
      </w:pPr>
    </w:p>
    <w:p w14:paraId="1D493F85" w14:textId="77777777" w:rsidR="00A25D5A" w:rsidRDefault="00A25D5A">
      <w:pPr>
        <w:rPr>
          <w:sz w:val="24"/>
          <w:szCs w:val="24"/>
        </w:rPr>
      </w:pPr>
    </w:p>
    <w:p w14:paraId="1E16A251" w14:textId="77777777" w:rsidR="00A25D5A" w:rsidRDefault="00000000">
      <w:pPr>
        <w:numPr>
          <w:ilvl w:val="0"/>
          <w:numId w:val="1"/>
        </w:numPr>
        <w:rPr>
          <w:b/>
          <w:sz w:val="24"/>
          <w:szCs w:val="24"/>
        </w:rPr>
      </w:pPr>
      <w:r>
        <w:rPr>
          <w:b/>
          <w:sz w:val="24"/>
          <w:szCs w:val="24"/>
        </w:rPr>
        <w:t xml:space="preserve"> Miscellaneous</w:t>
      </w:r>
    </w:p>
    <w:p w14:paraId="655DBE76" w14:textId="06398785" w:rsidR="00A25D5A" w:rsidRDefault="00000000">
      <w:pPr>
        <w:rPr>
          <w:sz w:val="24"/>
          <w:szCs w:val="24"/>
        </w:rPr>
      </w:pPr>
      <w:r>
        <w:rPr>
          <w:sz w:val="24"/>
          <w:szCs w:val="24"/>
        </w:rPr>
        <w:t>10.1 Members must ensure the Scout Group have a current telephone number and address for themselves</w:t>
      </w:r>
      <w:r w:rsidR="00573328">
        <w:rPr>
          <w:sz w:val="24"/>
          <w:szCs w:val="24"/>
        </w:rPr>
        <w:t>.</w:t>
      </w:r>
    </w:p>
    <w:p w14:paraId="5860A82E" w14:textId="77777777" w:rsidR="00A25D5A" w:rsidRDefault="00A25D5A">
      <w:pPr>
        <w:rPr>
          <w:sz w:val="24"/>
          <w:szCs w:val="24"/>
        </w:rPr>
      </w:pPr>
    </w:p>
    <w:p w14:paraId="0F20DB75" w14:textId="6810A705" w:rsidR="00A25D5A" w:rsidRDefault="00000000">
      <w:pPr>
        <w:rPr>
          <w:sz w:val="24"/>
          <w:szCs w:val="24"/>
        </w:rPr>
      </w:pPr>
      <w:r>
        <w:rPr>
          <w:sz w:val="24"/>
          <w:szCs w:val="24"/>
        </w:rPr>
        <w:t>10.2 Members must inform the Scout Group if they have any health problems, including mental health, that may be relevant</w:t>
      </w:r>
      <w:r w:rsidR="00573328">
        <w:rPr>
          <w:sz w:val="24"/>
          <w:szCs w:val="24"/>
        </w:rPr>
        <w:t>.</w:t>
      </w:r>
    </w:p>
    <w:p w14:paraId="7A8FDCCF" w14:textId="77777777" w:rsidR="00A25D5A" w:rsidRDefault="00A25D5A">
      <w:pPr>
        <w:rPr>
          <w:sz w:val="24"/>
          <w:szCs w:val="24"/>
        </w:rPr>
      </w:pPr>
    </w:p>
    <w:p w14:paraId="5DD84421" w14:textId="4C0BBD8A" w:rsidR="00FA33E4" w:rsidRPr="00FA33E4" w:rsidRDefault="00000000" w:rsidP="00965852">
      <w:pPr>
        <w:rPr>
          <w:color w:val="FF0000"/>
          <w:sz w:val="24"/>
          <w:szCs w:val="24"/>
        </w:rPr>
      </w:pPr>
      <w:r>
        <w:rPr>
          <w:sz w:val="24"/>
          <w:szCs w:val="24"/>
        </w:rPr>
        <w:t xml:space="preserve">10.3 </w:t>
      </w:r>
      <w:r w:rsidR="00965852">
        <w:rPr>
          <w:sz w:val="24"/>
          <w:szCs w:val="24"/>
        </w:rPr>
        <w:t>If Members are happy for photos taken by the Scout Group to be used on multiple media platforms by the Scout Group, then Members must tick the photo permissions</w:t>
      </w:r>
      <w:r w:rsidR="00F758AB">
        <w:rPr>
          <w:sz w:val="24"/>
          <w:szCs w:val="24"/>
        </w:rPr>
        <w:t xml:space="preserve"> consent box on Online Scout Manager (OSM) – please speak to your Section Leader for more information.</w:t>
      </w:r>
    </w:p>
    <w:p w14:paraId="3D458606" w14:textId="2F33724A" w:rsidR="00017644" w:rsidRDefault="00017644">
      <w:pPr>
        <w:rPr>
          <w:sz w:val="24"/>
          <w:szCs w:val="24"/>
        </w:rPr>
      </w:pPr>
    </w:p>
    <w:p w14:paraId="63B4601D" w14:textId="5B5B56B4" w:rsidR="00017644" w:rsidRPr="00544AC0" w:rsidRDefault="00B5089F">
      <w:pPr>
        <w:rPr>
          <w:b/>
          <w:bCs/>
          <w:sz w:val="24"/>
          <w:szCs w:val="24"/>
          <w:u w:val="single"/>
        </w:rPr>
      </w:pPr>
      <w:r w:rsidRPr="00544AC0">
        <w:rPr>
          <w:b/>
          <w:bCs/>
          <w:sz w:val="24"/>
          <w:szCs w:val="24"/>
          <w:u w:val="single"/>
        </w:rPr>
        <w:t>Useful C</w:t>
      </w:r>
      <w:r w:rsidR="00017644" w:rsidRPr="00544AC0">
        <w:rPr>
          <w:b/>
          <w:bCs/>
          <w:sz w:val="24"/>
          <w:szCs w:val="24"/>
          <w:u w:val="single"/>
        </w:rPr>
        <w:t xml:space="preserve">ontact </w:t>
      </w:r>
      <w:r w:rsidRPr="00544AC0">
        <w:rPr>
          <w:b/>
          <w:bCs/>
          <w:sz w:val="24"/>
          <w:szCs w:val="24"/>
          <w:u w:val="single"/>
        </w:rPr>
        <w:t>D</w:t>
      </w:r>
      <w:r w:rsidR="00017644" w:rsidRPr="00544AC0">
        <w:rPr>
          <w:b/>
          <w:bCs/>
          <w:sz w:val="24"/>
          <w:szCs w:val="24"/>
          <w:u w:val="single"/>
        </w:rPr>
        <w:t>etails:</w:t>
      </w:r>
    </w:p>
    <w:p w14:paraId="60DA4932" w14:textId="3136E805" w:rsidR="00017644" w:rsidRDefault="00017644">
      <w:pPr>
        <w:rPr>
          <w:sz w:val="24"/>
          <w:szCs w:val="24"/>
        </w:rPr>
      </w:pPr>
    </w:p>
    <w:p w14:paraId="226FCE07" w14:textId="2378D882" w:rsidR="00017644" w:rsidRDefault="00017644">
      <w:pPr>
        <w:rPr>
          <w:sz w:val="24"/>
          <w:szCs w:val="24"/>
        </w:rPr>
      </w:pPr>
      <w:r>
        <w:rPr>
          <w:sz w:val="24"/>
          <w:szCs w:val="24"/>
        </w:rPr>
        <w:t xml:space="preserve">Group Scout Leader – </w:t>
      </w:r>
      <w:hyperlink r:id="rId14" w:history="1">
        <w:r w:rsidRPr="008176CD">
          <w:rPr>
            <w:rStyle w:val="Hyperlink"/>
            <w:sz w:val="24"/>
            <w:szCs w:val="24"/>
          </w:rPr>
          <w:t>gsl@3rd5thlancingseascouts.org.uk</w:t>
        </w:r>
      </w:hyperlink>
    </w:p>
    <w:p w14:paraId="7294D766" w14:textId="73778C87" w:rsidR="00017644" w:rsidRDefault="00017644">
      <w:pPr>
        <w:rPr>
          <w:sz w:val="24"/>
          <w:szCs w:val="24"/>
        </w:rPr>
      </w:pPr>
      <w:r>
        <w:rPr>
          <w:sz w:val="24"/>
          <w:szCs w:val="24"/>
        </w:rPr>
        <w:t xml:space="preserve">Scout Group Treasurer – </w:t>
      </w:r>
      <w:hyperlink r:id="rId15" w:history="1">
        <w:r w:rsidRPr="008176CD">
          <w:rPr>
            <w:rStyle w:val="Hyperlink"/>
            <w:sz w:val="24"/>
            <w:szCs w:val="24"/>
          </w:rPr>
          <w:t>treasurer@3rd5thlancingseascouts.org.uk</w:t>
        </w:r>
      </w:hyperlink>
    </w:p>
    <w:p w14:paraId="7D549DBB" w14:textId="00E92200" w:rsidR="00017644" w:rsidRDefault="00017644">
      <w:pPr>
        <w:rPr>
          <w:sz w:val="24"/>
          <w:szCs w:val="24"/>
        </w:rPr>
      </w:pPr>
      <w:r>
        <w:rPr>
          <w:sz w:val="24"/>
          <w:szCs w:val="24"/>
        </w:rPr>
        <w:t xml:space="preserve">Squirrel Section Leader – </w:t>
      </w:r>
      <w:hyperlink r:id="rId16" w:history="1">
        <w:r w:rsidRPr="008176CD">
          <w:rPr>
            <w:rStyle w:val="Hyperlink"/>
            <w:sz w:val="24"/>
            <w:szCs w:val="24"/>
          </w:rPr>
          <w:t>squirrels@3rd5thlancingseascouts.org.uk</w:t>
        </w:r>
      </w:hyperlink>
    </w:p>
    <w:p w14:paraId="47CC3755" w14:textId="0956A9FE" w:rsidR="00017644" w:rsidRDefault="00017644">
      <w:pPr>
        <w:rPr>
          <w:sz w:val="24"/>
          <w:szCs w:val="24"/>
        </w:rPr>
      </w:pPr>
      <w:r>
        <w:rPr>
          <w:sz w:val="24"/>
          <w:szCs w:val="24"/>
        </w:rPr>
        <w:t xml:space="preserve">Beaver Section Leader – </w:t>
      </w:r>
      <w:hyperlink r:id="rId17" w:history="1">
        <w:r w:rsidRPr="008176CD">
          <w:rPr>
            <w:rStyle w:val="Hyperlink"/>
            <w:sz w:val="24"/>
            <w:szCs w:val="24"/>
          </w:rPr>
          <w:t>beavers@3rd5thlancingseascouts.org.uk</w:t>
        </w:r>
      </w:hyperlink>
    </w:p>
    <w:p w14:paraId="4D2AB158" w14:textId="034AAACD" w:rsidR="00017644" w:rsidRDefault="00017644">
      <w:pPr>
        <w:rPr>
          <w:sz w:val="24"/>
          <w:szCs w:val="24"/>
        </w:rPr>
      </w:pPr>
      <w:r>
        <w:rPr>
          <w:sz w:val="24"/>
          <w:szCs w:val="24"/>
        </w:rPr>
        <w:t xml:space="preserve">Cub Section Leader – </w:t>
      </w:r>
      <w:hyperlink r:id="rId18" w:history="1">
        <w:r w:rsidRPr="008176CD">
          <w:rPr>
            <w:rStyle w:val="Hyperlink"/>
            <w:sz w:val="24"/>
            <w:szCs w:val="24"/>
          </w:rPr>
          <w:t>cubs@3rd5thlancingseascouts.org.uk</w:t>
        </w:r>
      </w:hyperlink>
    </w:p>
    <w:p w14:paraId="060AEC30" w14:textId="251BF1F9" w:rsidR="00017644" w:rsidRDefault="00017644">
      <w:pPr>
        <w:rPr>
          <w:sz w:val="24"/>
          <w:szCs w:val="24"/>
        </w:rPr>
      </w:pPr>
      <w:r>
        <w:rPr>
          <w:sz w:val="24"/>
          <w:szCs w:val="24"/>
        </w:rPr>
        <w:t xml:space="preserve">Scout Section Leader – </w:t>
      </w:r>
      <w:hyperlink r:id="rId19" w:history="1">
        <w:r w:rsidRPr="008176CD">
          <w:rPr>
            <w:rStyle w:val="Hyperlink"/>
            <w:sz w:val="24"/>
            <w:szCs w:val="24"/>
          </w:rPr>
          <w:t>scouts@3rd5thlancingseascouts.org.uk</w:t>
        </w:r>
      </w:hyperlink>
    </w:p>
    <w:p w14:paraId="2FC80692" w14:textId="0F3F83E1" w:rsidR="00B5089F" w:rsidRDefault="00B5089F">
      <w:pPr>
        <w:rPr>
          <w:sz w:val="24"/>
          <w:szCs w:val="24"/>
        </w:rPr>
      </w:pPr>
    </w:p>
    <w:p w14:paraId="12B307D6" w14:textId="77777777" w:rsidR="00C02C07" w:rsidRPr="00A551AC" w:rsidRDefault="00C02C07">
      <w:pPr>
        <w:rPr>
          <w:strike/>
          <w:color w:val="FF0000"/>
          <w:sz w:val="24"/>
          <w:szCs w:val="24"/>
        </w:rPr>
      </w:pPr>
    </w:p>
    <w:p w14:paraId="18CF1C4F" w14:textId="77777777" w:rsidR="00A25D5A" w:rsidRDefault="00A25D5A">
      <w:pPr>
        <w:rPr>
          <w:b/>
          <w:sz w:val="24"/>
          <w:szCs w:val="24"/>
        </w:rPr>
      </w:pPr>
    </w:p>
    <w:p w14:paraId="5E92C3E1" w14:textId="3F716CEC" w:rsidR="002C0DCD" w:rsidRDefault="002C0DCD">
      <w:pPr>
        <w:rPr>
          <w:b/>
          <w:sz w:val="24"/>
          <w:szCs w:val="24"/>
        </w:rPr>
      </w:pPr>
    </w:p>
    <w:p w14:paraId="7D6C7FEF" w14:textId="77777777" w:rsidR="002C0DCD" w:rsidRDefault="002C0DCD">
      <w:pPr>
        <w:rPr>
          <w:b/>
          <w:sz w:val="24"/>
          <w:szCs w:val="24"/>
        </w:rPr>
      </w:pPr>
    </w:p>
    <w:p w14:paraId="5C7DD0FF" w14:textId="538B5BF7" w:rsidR="00A25D5A" w:rsidRDefault="00000000">
      <w:pPr>
        <w:rPr>
          <w:b/>
          <w:sz w:val="24"/>
          <w:szCs w:val="24"/>
        </w:rPr>
      </w:pPr>
      <w:r>
        <w:rPr>
          <w:b/>
          <w:sz w:val="24"/>
          <w:szCs w:val="24"/>
        </w:rPr>
        <w:t xml:space="preserve">Having read the above agreement, please </w:t>
      </w:r>
      <w:r w:rsidR="00F758AB">
        <w:rPr>
          <w:b/>
          <w:sz w:val="24"/>
          <w:szCs w:val="24"/>
        </w:rPr>
        <w:t xml:space="preserve">now </w:t>
      </w:r>
      <w:r>
        <w:rPr>
          <w:b/>
          <w:sz w:val="24"/>
          <w:szCs w:val="24"/>
        </w:rPr>
        <w:t xml:space="preserve">complete the </w:t>
      </w:r>
      <w:r w:rsidR="0051337A">
        <w:rPr>
          <w:b/>
          <w:sz w:val="24"/>
          <w:szCs w:val="24"/>
        </w:rPr>
        <w:t>declaration</w:t>
      </w:r>
      <w:r w:rsidR="00F758AB">
        <w:rPr>
          <w:b/>
          <w:sz w:val="24"/>
          <w:szCs w:val="24"/>
        </w:rPr>
        <w:t xml:space="preserve"> on the next page.</w:t>
      </w:r>
    </w:p>
    <w:p w14:paraId="0D5D119A" w14:textId="467908F4" w:rsidR="002C0DCD" w:rsidRDefault="002C0DCD">
      <w:pPr>
        <w:rPr>
          <w:b/>
          <w:sz w:val="24"/>
          <w:szCs w:val="24"/>
        </w:rPr>
      </w:pPr>
    </w:p>
    <w:p w14:paraId="79B6E918" w14:textId="791924E4" w:rsidR="002C0DCD" w:rsidRDefault="002C0DCD">
      <w:pPr>
        <w:rPr>
          <w:b/>
          <w:sz w:val="24"/>
          <w:szCs w:val="24"/>
        </w:rPr>
      </w:pPr>
    </w:p>
    <w:p w14:paraId="54A943AD" w14:textId="7C961FA2" w:rsidR="002C0DCD" w:rsidRDefault="002C0DCD">
      <w:pPr>
        <w:rPr>
          <w:b/>
          <w:sz w:val="24"/>
          <w:szCs w:val="24"/>
        </w:rPr>
      </w:pPr>
    </w:p>
    <w:p w14:paraId="26487740" w14:textId="45138D38" w:rsidR="002C0DCD" w:rsidRDefault="002C0DCD">
      <w:pPr>
        <w:rPr>
          <w:b/>
          <w:sz w:val="24"/>
          <w:szCs w:val="24"/>
        </w:rPr>
      </w:pPr>
    </w:p>
    <w:p w14:paraId="1A1D7550" w14:textId="606B4543" w:rsidR="002C0DCD" w:rsidRDefault="002C0DCD">
      <w:pPr>
        <w:rPr>
          <w:b/>
          <w:sz w:val="24"/>
          <w:szCs w:val="24"/>
        </w:rPr>
      </w:pPr>
    </w:p>
    <w:p w14:paraId="0E4CF688" w14:textId="77777777" w:rsidR="005E60C4" w:rsidRDefault="005E60C4">
      <w:pPr>
        <w:rPr>
          <w:b/>
          <w:sz w:val="24"/>
          <w:szCs w:val="24"/>
        </w:rPr>
      </w:pPr>
    </w:p>
    <w:p w14:paraId="2A257C83" w14:textId="661D048B" w:rsidR="002C0DCD" w:rsidRPr="00544AC0" w:rsidRDefault="00544AC0" w:rsidP="00544AC0">
      <w:pPr>
        <w:pStyle w:val="ListParagraph"/>
        <w:numPr>
          <w:ilvl w:val="0"/>
          <w:numId w:val="1"/>
        </w:numPr>
        <w:rPr>
          <w:b/>
          <w:sz w:val="24"/>
          <w:szCs w:val="24"/>
        </w:rPr>
      </w:pPr>
      <w:r>
        <w:rPr>
          <w:b/>
          <w:sz w:val="24"/>
          <w:szCs w:val="24"/>
        </w:rPr>
        <w:t>Declaration</w:t>
      </w:r>
    </w:p>
    <w:p w14:paraId="03F3D7B8" w14:textId="3CA765F7" w:rsidR="002C0DCD" w:rsidRDefault="002C0DCD">
      <w:pPr>
        <w:rPr>
          <w:b/>
          <w:sz w:val="24"/>
          <w:szCs w:val="24"/>
        </w:rPr>
      </w:pPr>
    </w:p>
    <w:p w14:paraId="7CFF9070" w14:textId="77777777" w:rsidR="002C0DCD" w:rsidRDefault="002C0DCD">
      <w:pPr>
        <w:rPr>
          <w:b/>
          <w:sz w:val="24"/>
          <w:szCs w:val="24"/>
        </w:rPr>
      </w:pPr>
    </w:p>
    <w:p w14:paraId="61C7BFB8" w14:textId="77777777" w:rsidR="00A25D5A" w:rsidRDefault="00A25D5A">
      <w:pPr>
        <w:rPr>
          <w:b/>
          <w:sz w:val="24"/>
          <w:szCs w:val="24"/>
        </w:rPr>
      </w:pPr>
    </w:p>
    <w:p w14:paraId="13C67FCF" w14:textId="03FD4D0F" w:rsidR="006F044F" w:rsidRDefault="00000000">
      <w:pPr>
        <w:rPr>
          <w:b/>
          <w:sz w:val="24"/>
          <w:szCs w:val="24"/>
        </w:rPr>
      </w:pPr>
      <w:r>
        <w:rPr>
          <w:b/>
          <w:sz w:val="24"/>
          <w:szCs w:val="24"/>
        </w:rPr>
        <w:t xml:space="preserve">I (the young person), </w:t>
      </w:r>
    </w:p>
    <w:p w14:paraId="2781DCB7" w14:textId="77777777" w:rsidR="00F35F02" w:rsidRDefault="00F35F02">
      <w:pPr>
        <w:rPr>
          <w:b/>
          <w:sz w:val="24"/>
          <w:szCs w:val="24"/>
        </w:rPr>
      </w:pPr>
    </w:p>
    <w:p w14:paraId="319EE1CB" w14:textId="7CC22338" w:rsidR="003E2423" w:rsidRPr="009A3EA7" w:rsidRDefault="009A3EA7">
      <w:pPr>
        <w:rPr>
          <w:i/>
          <w:iCs/>
          <w:color w:val="FF0000"/>
          <w:sz w:val="20"/>
          <w:szCs w:val="20"/>
        </w:rPr>
      </w:pPr>
      <w:sdt>
        <w:sdtPr>
          <w:rPr>
            <w:i/>
            <w:iCs/>
            <w:color w:val="FF0000"/>
            <w:sz w:val="24"/>
            <w:szCs w:val="24"/>
          </w:rPr>
          <w:id w:val="-1312787378"/>
          <w:placeholder>
            <w:docPart w:val="0FA51EEE7BC543118BB5B901475DE5E8"/>
          </w:placeholder>
        </w:sdtPr>
        <w:sdtContent>
          <w:r w:rsidRPr="009A3EA7">
            <w:rPr>
              <w:i/>
              <w:iCs/>
              <w:color w:val="FF0000"/>
              <w:sz w:val="24"/>
              <w:szCs w:val="24"/>
            </w:rPr>
            <w:t>(</w:t>
          </w:r>
          <w:r w:rsidRPr="009A3EA7">
            <w:rPr>
              <w:i/>
              <w:iCs/>
              <w:color w:val="FF0000"/>
              <w:sz w:val="24"/>
              <w:szCs w:val="24"/>
            </w:rPr>
            <w:t>Delete and type full name here</w:t>
          </w:r>
          <w:r w:rsidRPr="009A3EA7">
            <w:rPr>
              <w:i/>
              <w:iCs/>
              <w:color w:val="FF0000"/>
              <w:sz w:val="24"/>
              <w:szCs w:val="24"/>
            </w:rPr>
            <w:t>)</w:t>
          </w:r>
        </w:sdtContent>
      </w:sdt>
      <w:r>
        <w:rPr>
          <w:i/>
          <w:iCs/>
          <w:color w:val="FF0000"/>
          <w:sz w:val="20"/>
          <w:szCs w:val="20"/>
        </w:rPr>
        <w:t xml:space="preserve">            </w:t>
      </w:r>
      <w:r w:rsidR="006F044F">
        <w:rPr>
          <w:b/>
          <w:sz w:val="24"/>
          <w:szCs w:val="24"/>
        </w:rPr>
        <w:t xml:space="preserve"> </w:t>
      </w:r>
      <w:sdt>
        <w:sdtPr>
          <w:rPr>
            <w:b/>
            <w:sz w:val="24"/>
            <w:szCs w:val="24"/>
          </w:rPr>
          <w:id w:val="-195501245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3E2423">
        <w:rPr>
          <w:b/>
          <w:sz w:val="24"/>
          <w:szCs w:val="24"/>
        </w:rPr>
        <w:t xml:space="preserve"> </w:t>
      </w:r>
      <w:r w:rsidR="006F044F">
        <w:rPr>
          <w:b/>
          <w:sz w:val="24"/>
          <w:szCs w:val="24"/>
        </w:rPr>
        <w:t>Squirrel</w:t>
      </w:r>
      <w:r w:rsidR="003E2423">
        <w:rPr>
          <w:b/>
          <w:sz w:val="24"/>
          <w:szCs w:val="24"/>
        </w:rPr>
        <w:t xml:space="preserve"> </w:t>
      </w:r>
      <w:sdt>
        <w:sdtPr>
          <w:rPr>
            <w:b/>
            <w:sz w:val="24"/>
            <w:szCs w:val="24"/>
          </w:rPr>
          <w:id w:val="59027471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3E2423">
        <w:rPr>
          <w:b/>
          <w:sz w:val="24"/>
          <w:szCs w:val="24"/>
        </w:rPr>
        <w:t xml:space="preserve"> </w:t>
      </w:r>
      <w:r w:rsidR="006F044F">
        <w:rPr>
          <w:b/>
          <w:sz w:val="24"/>
          <w:szCs w:val="24"/>
        </w:rPr>
        <w:t>Beaver</w:t>
      </w:r>
      <w:r w:rsidR="003E2423">
        <w:rPr>
          <w:b/>
          <w:sz w:val="24"/>
          <w:szCs w:val="24"/>
        </w:rPr>
        <w:t xml:space="preserve"> </w:t>
      </w:r>
      <w:sdt>
        <w:sdtPr>
          <w:rPr>
            <w:b/>
            <w:sz w:val="24"/>
            <w:szCs w:val="24"/>
          </w:rPr>
          <w:id w:val="-1811930959"/>
          <w14:checkbox>
            <w14:checked w14:val="0"/>
            <w14:checkedState w14:val="2612" w14:font="MS Gothic"/>
            <w14:uncheckedState w14:val="2610" w14:font="MS Gothic"/>
          </w14:checkbox>
        </w:sdtPr>
        <w:sdtContent>
          <w:r w:rsidR="003E2423">
            <w:rPr>
              <w:rFonts w:ascii="MS Gothic" w:eastAsia="MS Gothic" w:hAnsi="MS Gothic" w:hint="eastAsia"/>
              <w:b/>
              <w:sz w:val="24"/>
              <w:szCs w:val="24"/>
            </w:rPr>
            <w:t>☐</w:t>
          </w:r>
        </w:sdtContent>
      </w:sdt>
      <w:r w:rsidR="003E2423">
        <w:rPr>
          <w:b/>
          <w:sz w:val="24"/>
          <w:szCs w:val="24"/>
        </w:rPr>
        <w:t xml:space="preserve"> </w:t>
      </w:r>
      <w:r w:rsidR="006F044F">
        <w:rPr>
          <w:b/>
          <w:sz w:val="24"/>
          <w:szCs w:val="24"/>
        </w:rPr>
        <w:t xml:space="preserve">Cub </w:t>
      </w:r>
      <w:sdt>
        <w:sdtPr>
          <w:rPr>
            <w:b/>
            <w:sz w:val="24"/>
            <w:szCs w:val="24"/>
          </w:rPr>
          <w:id w:val="2064214021"/>
          <w14:checkbox>
            <w14:checked w14:val="0"/>
            <w14:checkedState w14:val="2612" w14:font="MS Gothic"/>
            <w14:uncheckedState w14:val="2610" w14:font="MS Gothic"/>
          </w14:checkbox>
        </w:sdtPr>
        <w:sdtContent>
          <w:r w:rsidR="003E2423">
            <w:rPr>
              <w:rFonts w:ascii="MS Gothic" w:eastAsia="MS Gothic" w:hAnsi="MS Gothic" w:hint="eastAsia"/>
              <w:b/>
              <w:sz w:val="24"/>
              <w:szCs w:val="24"/>
            </w:rPr>
            <w:t>☐</w:t>
          </w:r>
        </w:sdtContent>
      </w:sdt>
      <w:r w:rsidR="003E2423">
        <w:rPr>
          <w:b/>
          <w:sz w:val="24"/>
          <w:szCs w:val="24"/>
        </w:rPr>
        <w:t xml:space="preserve"> </w:t>
      </w:r>
      <w:r w:rsidR="006F044F">
        <w:rPr>
          <w:b/>
          <w:sz w:val="24"/>
          <w:szCs w:val="24"/>
        </w:rPr>
        <w:t>Scout</w:t>
      </w:r>
      <w:r w:rsidR="003E2423">
        <w:rPr>
          <w:b/>
          <w:sz w:val="24"/>
          <w:szCs w:val="24"/>
        </w:rPr>
        <w:t xml:space="preserve"> </w:t>
      </w:r>
    </w:p>
    <w:p w14:paraId="1BBFB2AA" w14:textId="7845134F" w:rsidR="00A25D5A" w:rsidRDefault="00000000">
      <w:pPr>
        <w:rPr>
          <w:b/>
          <w:sz w:val="24"/>
          <w:szCs w:val="24"/>
        </w:rPr>
      </w:pPr>
      <w:r>
        <w:rPr>
          <w:b/>
          <w:sz w:val="24"/>
          <w:szCs w:val="24"/>
        </w:rPr>
        <w:t>have read and understood the Membership Agreement for 3rd/5th Lancing Sea Scout Group.</w:t>
      </w:r>
    </w:p>
    <w:p w14:paraId="2435E625" w14:textId="3EA6FEEA" w:rsidR="00A25D5A" w:rsidRDefault="00A25D5A">
      <w:pPr>
        <w:rPr>
          <w:b/>
          <w:sz w:val="24"/>
          <w:szCs w:val="24"/>
        </w:rPr>
      </w:pPr>
    </w:p>
    <w:p w14:paraId="5A06F725" w14:textId="77777777" w:rsidR="000A6EF0" w:rsidRDefault="000A6EF0">
      <w:pPr>
        <w:rPr>
          <w:b/>
          <w:sz w:val="24"/>
          <w:szCs w:val="24"/>
        </w:rPr>
      </w:pPr>
    </w:p>
    <w:p w14:paraId="42CAF0BC" w14:textId="42E04415" w:rsidR="00A25D5A" w:rsidRPr="00724B73" w:rsidRDefault="00000000">
      <w:pPr>
        <w:rPr>
          <w:i/>
          <w:iCs/>
          <w:color w:val="FF0000"/>
          <w:sz w:val="20"/>
          <w:szCs w:val="20"/>
        </w:rPr>
      </w:pPr>
      <w:r>
        <w:rPr>
          <w:b/>
          <w:sz w:val="24"/>
          <w:szCs w:val="24"/>
        </w:rPr>
        <w:t>Signed (the young person</w:t>
      </w:r>
      <w:r w:rsidRPr="00724B73">
        <w:rPr>
          <w:b/>
          <w:sz w:val="24"/>
          <w:szCs w:val="24"/>
        </w:rPr>
        <w:t>)</w:t>
      </w:r>
      <w:r w:rsidR="00724B73">
        <w:rPr>
          <w:b/>
          <w:sz w:val="24"/>
          <w:szCs w:val="24"/>
        </w:rPr>
        <w:t>:</w:t>
      </w:r>
      <w:r w:rsidRPr="00724B73">
        <w:rPr>
          <w:b/>
          <w:sz w:val="24"/>
          <w:szCs w:val="24"/>
        </w:rPr>
        <w:t xml:space="preserve"> </w:t>
      </w:r>
      <w:r w:rsidR="00724B73" w:rsidRPr="00724B73">
        <w:rPr>
          <w:i/>
          <w:iCs/>
          <w:color w:val="FF0000"/>
          <w:sz w:val="24"/>
          <w:szCs w:val="24"/>
        </w:rPr>
        <w:t xml:space="preserve"> </w:t>
      </w:r>
      <w:sdt>
        <w:sdtPr>
          <w:rPr>
            <w:i/>
            <w:iCs/>
            <w:color w:val="FF0000"/>
            <w:sz w:val="24"/>
            <w:szCs w:val="24"/>
          </w:rPr>
          <w:id w:val="510958134"/>
          <w:placeholder>
            <w:docPart w:val="F5DCE5AEABB84496A5DFE5E9D1FA77F1"/>
          </w:placeholder>
          <w:text/>
        </w:sdtPr>
        <w:sdtContent>
          <w:r w:rsidR="00724B73" w:rsidRPr="00724B73">
            <w:rPr>
              <w:i/>
              <w:iCs/>
              <w:color w:val="FF0000"/>
              <w:sz w:val="24"/>
              <w:szCs w:val="24"/>
            </w:rPr>
            <w:t>(</w:t>
          </w:r>
          <w:r w:rsidR="00724B73" w:rsidRPr="00724B73">
            <w:rPr>
              <w:i/>
              <w:iCs/>
              <w:color w:val="FF0000"/>
              <w:sz w:val="24"/>
              <w:szCs w:val="24"/>
            </w:rPr>
            <w:t>Initial and date here to sign document)</w:t>
          </w:r>
        </w:sdtContent>
      </w:sdt>
    </w:p>
    <w:p w14:paraId="7E822739" w14:textId="77777777" w:rsidR="00A25D5A" w:rsidRDefault="00A25D5A">
      <w:pPr>
        <w:rPr>
          <w:b/>
          <w:sz w:val="24"/>
          <w:szCs w:val="24"/>
        </w:rPr>
      </w:pPr>
    </w:p>
    <w:p w14:paraId="6227A81F" w14:textId="77777777" w:rsidR="00A25D5A" w:rsidRDefault="00A25D5A">
      <w:pPr>
        <w:rPr>
          <w:b/>
          <w:sz w:val="24"/>
          <w:szCs w:val="24"/>
        </w:rPr>
      </w:pPr>
    </w:p>
    <w:p w14:paraId="2F6D7406" w14:textId="3BFD2F06" w:rsidR="00F35F02" w:rsidRDefault="00000000">
      <w:pPr>
        <w:rPr>
          <w:b/>
          <w:sz w:val="24"/>
          <w:szCs w:val="24"/>
        </w:rPr>
      </w:pPr>
      <w:r>
        <w:rPr>
          <w:b/>
          <w:sz w:val="24"/>
          <w:szCs w:val="24"/>
        </w:rPr>
        <w:t>My Parent(s)/Guardian(s)</w:t>
      </w:r>
      <w:r w:rsidR="00F35F02">
        <w:rPr>
          <w:b/>
          <w:sz w:val="24"/>
          <w:szCs w:val="24"/>
        </w:rPr>
        <w:t>,</w:t>
      </w:r>
    </w:p>
    <w:p w14:paraId="7B01CB26" w14:textId="77777777" w:rsidR="00F35F02" w:rsidRDefault="00F35F02">
      <w:pPr>
        <w:rPr>
          <w:b/>
          <w:sz w:val="24"/>
          <w:szCs w:val="24"/>
        </w:rPr>
      </w:pPr>
    </w:p>
    <w:sdt>
      <w:sdtPr>
        <w:rPr>
          <w:i/>
          <w:iCs/>
          <w:color w:val="FF0000"/>
          <w:sz w:val="24"/>
          <w:szCs w:val="24"/>
        </w:rPr>
        <w:id w:val="659202824"/>
        <w:placeholder>
          <w:docPart w:val="18A5D827CFBE41BEBD44EF09CED391F3"/>
        </w:placeholder>
        <w:text/>
      </w:sdtPr>
      <w:sdtContent>
        <w:p w14:paraId="7D47387B" w14:textId="77777777" w:rsidR="00724B73" w:rsidRDefault="00724B73" w:rsidP="00724B73">
          <w:pPr>
            <w:rPr>
              <w:i/>
              <w:iCs/>
              <w:color w:val="FF0000"/>
              <w:sz w:val="20"/>
              <w:szCs w:val="20"/>
            </w:rPr>
          </w:pPr>
          <w:r w:rsidRPr="00724B73">
            <w:rPr>
              <w:i/>
              <w:iCs/>
              <w:color w:val="FF0000"/>
              <w:sz w:val="24"/>
              <w:szCs w:val="24"/>
            </w:rPr>
            <w:t>(Delete and type your full name(s) here)</w:t>
          </w:r>
        </w:p>
      </w:sdtContent>
    </w:sdt>
    <w:p w14:paraId="26699530" w14:textId="289DC8F6" w:rsidR="00A25D5A" w:rsidRDefault="00000000">
      <w:pPr>
        <w:rPr>
          <w:b/>
          <w:sz w:val="24"/>
          <w:szCs w:val="24"/>
        </w:rPr>
      </w:pPr>
      <w:r>
        <w:rPr>
          <w:b/>
          <w:sz w:val="24"/>
          <w:szCs w:val="24"/>
        </w:rPr>
        <w:t xml:space="preserve">have read and understood the conditions detailed within this Membership Agreement and commit to </w:t>
      </w:r>
      <w:r w:rsidR="00DD2871">
        <w:rPr>
          <w:b/>
          <w:sz w:val="24"/>
          <w:szCs w:val="24"/>
        </w:rPr>
        <w:t>upholding</w:t>
      </w:r>
      <w:r>
        <w:rPr>
          <w:b/>
          <w:sz w:val="24"/>
          <w:szCs w:val="24"/>
        </w:rPr>
        <w:t xml:space="preserve"> these conditions</w:t>
      </w:r>
    </w:p>
    <w:p w14:paraId="6C3F8074" w14:textId="77777777" w:rsidR="00F35F02" w:rsidRDefault="00F35F02">
      <w:pPr>
        <w:rPr>
          <w:b/>
          <w:sz w:val="24"/>
          <w:szCs w:val="24"/>
        </w:rPr>
      </w:pPr>
    </w:p>
    <w:p w14:paraId="712CEE4B" w14:textId="37EC5C2E" w:rsidR="00F35F02" w:rsidRDefault="00F35F02">
      <w:pPr>
        <w:rPr>
          <w:b/>
          <w:sz w:val="24"/>
          <w:szCs w:val="24"/>
        </w:rPr>
      </w:pPr>
    </w:p>
    <w:p w14:paraId="3B8D29CE" w14:textId="18C9CACA" w:rsidR="00A25D5A" w:rsidRDefault="00A25D5A">
      <w:pPr>
        <w:rPr>
          <w:b/>
          <w:sz w:val="24"/>
          <w:szCs w:val="24"/>
        </w:rPr>
      </w:pPr>
    </w:p>
    <w:p w14:paraId="318995BC" w14:textId="30A0B857" w:rsidR="00A25D5A" w:rsidRDefault="00000000">
      <w:pPr>
        <w:rPr>
          <w:b/>
          <w:sz w:val="24"/>
          <w:szCs w:val="24"/>
        </w:rPr>
      </w:pPr>
      <w:r>
        <w:rPr>
          <w:b/>
          <w:sz w:val="24"/>
          <w:szCs w:val="24"/>
        </w:rPr>
        <w:t>Signed (by the Parent(s)/Guardian(s))</w:t>
      </w:r>
      <w:r w:rsidR="00724B73">
        <w:rPr>
          <w:b/>
          <w:sz w:val="24"/>
          <w:szCs w:val="24"/>
        </w:rPr>
        <w:t>:</w:t>
      </w:r>
      <w:r w:rsidR="00724B73" w:rsidRPr="00724B73">
        <w:rPr>
          <w:i/>
          <w:iCs/>
          <w:color w:val="FF0000"/>
          <w:sz w:val="24"/>
          <w:szCs w:val="24"/>
        </w:rPr>
        <w:t xml:space="preserve"> </w:t>
      </w:r>
      <w:sdt>
        <w:sdtPr>
          <w:rPr>
            <w:i/>
            <w:iCs/>
            <w:color w:val="FF0000"/>
            <w:sz w:val="24"/>
            <w:szCs w:val="24"/>
          </w:rPr>
          <w:id w:val="1556041943"/>
          <w:placeholder>
            <w:docPart w:val="FD1255A3779D48F4B0BCED8AAAB82CF2"/>
          </w:placeholder>
          <w:text/>
        </w:sdtPr>
        <w:sdtContent>
          <w:r w:rsidR="00724B73" w:rsidRPr="00724B73">
            <w:rPr>
              <w:i/>
              <w:iCs/>
              <w:color w:val="FF0000"/>
              <w:sz w:val="24"/>
              <w:szCs w:val="24"/>
            </w:rPr>
            <w:t>(Initial and date here to sign document)</w:t>
          </w:r>
        </w:sdtContent>
      </w:sdt>
    </w:p>
    <w:p w14:paraId="604EBFA7" w14:textId="010BF5C5" w:rsidR="00DD2871" w:rsidRPr="00DD2871" w:rsidRDefault="00DD2871" w:rsidP="00DD2871">
      <w:pPr>
        <w:rPr>
          <w:b/>
          <w:sz w:val="24"/>
          <w:szCs w:val="24"/>
        </w:rPr>
      </w:pPr>
    </w:p>
    <w:p w14:paraId="5C499A61" w14:textId="3B1BFDBE" w:rsidR="00A25D5A" w:rsidRDefault="00A25D5A">
      <w:pPr>
        <w:rPr>
          <w:sz w:val="24"/>
          <w:szCs w:val="24"/>
        </w:rPr>
      </w:pPr>
    </w:p>
    <w:p w14:paraId="3BE22B3B" w14:textId="6EA13BAA" w:rsidR="009628E3" w:rsidRDefault="009628E3">
      <w:pPr>
        <w:rPr>
          <w:sz w:val="24"/>
          <w:szCs w:val="24"/>
        </w:rPr>
      </w:pPr>
    </w:p>
    <w:p w14:paraId="080EDD9F" w14:textId="77777777" w:rsidR="009628E3" w:rsidRDefault="009628E3">
      <w:pPr>
        <w:rPr>
          <w:sz w:val="24"/>
          <w:szCs w:val="24"/>
        </w:rPr>
      </w:pPr>
    </w:p>
    <w:p w14:paraId="12C3AB23" w14:textId="77777777" w:rsidR="009628E3" w:rsidRDefault="009628E3">
      <w:pPr>
        <w:rPr>
          <w:sz w:val="24"/>
          <w:szCs w:val="24"/>
        </w:rPr>
      </w:pPr>
    </w:p>
    <w:p w14:paraId="62A71C7A" w14:textId="77777777" w:rsidR="009628E3" w:rsidRDefault="009628E3">
      <w:pPr>
        <w:rPr>
          <w:sz w:val="24"/>
          <w:szCs w:val="24"/>
        </w:rPr>
      </w:pPr>
    </w:p>
    <w:p w14:paraId="4F99B22F" w14:textId="77777777" w:rsidR="009628E3" w:rsidRDefault="009628E3">
      <w:pPr>
        <w:rPr>
          <w:sz w:val="24"/>
          <w:szCs w:val="24"/>
        </w:rPr>
      </w:pPr>
    </w:p>
    <w:p w14:paraId="2BC5B3C4" w14:textId="77777777" w:rsidR="009628E3" w:rsidRDefault="009628E3">
      <w:pPr>
        <w:rPr>
          <w:sz w:val="24"/>
          <w:szCs w:val="24"/>
        </w:rPr>
      </w:pPr>
    </w:p>
    <w:p w14:paraId="1DB1BDE1" w14:textId="77777777" w:rsidR="009628E3" w:rsidRDefault="009628E3">
      <w:pPr>
        <w:rPr>
          <w:sz w:val="24"/>
          <w:szCs w:val="24"/>
        </w:rPr>
      </w:pPr>
    </w:p>
    <w:p w14:paraId="6BBF0A14" w14:textId="77777777" w:rsidR="009628E3" w:rsidRDefault="009628E3">
      <w:pPr>
        <w:rPr>
          <w:sz w:val="24"/>
          <w:szCs w:val="24"/>
        </w:rPr>
      </w:pPr>
    </w:p>
    <w:p w14:paraId="6962C7C0" w14:textId="77777777" w:rsidR="009628E3" w:rsidRDefault="009628E3">
      <w:pPr>
        <w:rPr>
          <w:sz w:val="24"/>
          <w:szCs w:val="24"/>
        </w:rPr>
      </w:pPr>
    </w:p>
    <w:p w14:paraId="5134D0E4" w14:textId="20CCB753" w:rsidR="009628E3" w:rsidRDefault="009628E3">
      <w:pPr>
        <w:rPr>
          <w:sz w:val="24"/>
          <w:szCs w:val="24"/>
        </w:rPr>
      </w:pPr>
    </w:p>
    <w:p w14:paraId="68A1BD32" w14:textId="77777777" w:rsidR="00724B73" w:rsidRDefault="00724B73">
      <w:pPr>
        <w:rPr>
          <w:sz w:val="24"/>
          <w:szCs w:val="24"/>
        </w:rPr>
      </w:pPr>
    </w:p>
    <w:p w14:paraId="64BDA298" w14:textId="77777777" w:rsidR="009628E3" w:rsidRDefault="009628E3">
      <w:pPr>
        <w:rPr>
          <w:sz w:val="24"/>
          <w:szCs w:val="24"/>
        </w:rPr>
      </w:pPr>
    </w:p>
    <w:p w14:paraId="3BFC96BD" w14:textId="77777777" w:rsidR="009628E3" w:rsidRDefault="009628E3">
      <w:pPr>
        <w:rPr>
          <w:sz w:val="24"/>
          <w:szCs w:val="24"/>
        </w:rPr>
      </w:pPr>
    </w:p>
    <w:p w14:paraId="6C6D8F13" w14:textId="02442EB4" w:rsidR="009628E3" w:rsidRDefault="009628E3">
      <w:pPr>
        <w:rPr>
          <w:sz w:val="24"/>
          <w:szCs w:val="24"/>
        </w:rPr>
      </w:pPr>
    </w:p>
    <w:p w14:paraId="0CC05994" w14:textId="32D69C89" w:rsidR="00544AC0" w:rsidRDefault="00544AC0">
      <w:pPr>
        <w:rPr>
          <w:sz w:val="24"/>
          <w:szCs w:val="24"/>
        </w:rPr>
      </w:pPr>
    </w:p>
    <w:p w14:paraId="6E3FF8DA" w14:textId="273AAF2B" w:rsidR="00724B73" w:rsidRDefault="00724B73">
      <w:pPr>
        <w:rPr>
          <w:sz w:val="24"/>
          <w:szCs w:val="24"/>
        </w:rPr>
      </w:pPr>
    </w:p>
    <w:p w14:paraId="115ED4B9" w14:textId="77777777" w:rsidR="00724B73" w:rsidRDefault="00724B73">
      <w:pPr>
        <w:rPr>
          <w:sz w:val="24"/>
          <w:szCs w:val="24"/>
        </w:rPr>
      </w:pPr>
    </w:p>
    <w:p w14:paraId="3A7AE2AB" w14:textId="01199FFB" w:rsidR="009628E3" w:rsidRPr="00544AC0" w:rsidRDefault="009628E3" w:rsidP="00544AC0">
      <w:pPr>
        <w:pStyle w:val="ListParagraph"/>
        <w:numPr>
          <w:ilvl w:val="0"/>
          <w:numId w:val="1"/>
        </w:numPr>
        <w:rPr>
          <w:b/>
          <w:bCs/>
          <w:sz w:val="24"/>
          <w:szCs w:val="24"/>
        </w:rPr>
      </w:pPr>
      <w:r w:rsidRPr="00544AC0">
        <w:rPr>
          <w:b/>
          <w:bCs/>
          <w:sz w:val="24"/>
          <w:szCs w:val="24"/>
        </w:rPr>
        <w:t>Appendix</w:t>
      </w:r>
    </w:p>
    <w:p w14:paraId="1D856BA7" w14:textId="227FA4FC" w:rsidR="009628E3" w:rsidRPr="009628E3" w:rsidRDefault="009628E3">
      <w:pPr>
        <w:rPr>
          <w:sz w:val="24"/>
          <w:szCs w:val="24"/>
        </w:rPr>
      </w:pPr>
    </w:p>
    <w:p w14:paraId="15E91DAF" w14:textId="1E3B6E03" w:rsidR="009628E3" w:rsidRPr="0030110B" w:rsidRDefault="009628E3">
      <w:pPr>
        <w:rPr>
          <w:sz w:val="24"/>
          <w:szCs w:val="24"/>
        </w:rPr>
      </w:pPr>
      <w:r w:rsidRPr="00EC048F">
        <w:rPr>
          <w:b/>
          <w:bCs/>
          <w:sz w:val="24"/>
          <w:szCs w:val="24"/>
        </w:rPr>
        <w:t>Appendix 1: POR section 3.24a – The Group Scout Council</w:t>
      </w:r>
      <w:r w:rsidR="0030110B">
        <w:rPr>
          <w:b/>
          <w:bCs/>
          <w:sz w:val="24"/>
          <w:szCs w:val="24"/>
        </w:rPr>
        <w:t xml:space="preserve"> </w:t>
      </w:r>
      <w:r w:rsidR="0030110B" w:rsidRPr="0030110B">
        <w:rPr>
          <w:sz w:val="24"/>
          <w:szCs w:val="24"/>
        </w:rPr>
        <w:t>(</w:t>
      </w:r>
      <w:hyperlink r:id="rId20" w:anchor="3.24" w:history="1">
        <w:r w:rsidR="0030110B" w:rsidRPr="00FB7323">
          <w:rPr>
            <w:rStyle w:val="Hyperlink"/>
            <w:sz w:val="24"/>
            <w:szCs w:val="24"/>
          </w:rPr>
          <w:t>https://www.scouts.org.uk/por/3-the-scout-group/#3.24</w:t>
        </w:r>
      </w:hyperlink>
      <w:r w:rsidR="0030110B" w:rsidRPr="0030110B">
        <w:rPr>
          <w:sz w:val="24"/>
          <w:szCs w:val="24"/>
        </w:rPr>
        <w:t>)</w:t>
      </w:r>
    </w:p>
    <w:p w14:paraId="032B7361" w14:textId="34F606C9" w:rsidR="009628E3" w:rsidRPr="009628E3" w:rsidRDefault="009628E3">
      <w:pPr>
        <w:rPr>
          <w:sz w:val="24"/>
          <w:szCs w:val="24"/>
        </w:rPr>
      </w:pPr>
    </w:p>
    <w:p w14:paraId="506E3F0C" w14:textId="77777777" w:rsidR="00EC048F" w:rsidRPr="00EC048F" w:rsidRDefault="00EC048F" w:rsidP="00EC048F">
      <w:pPr>
        <w:rPr>
          <w:sz w:val="24"/>
          <w:szCs w:val="24"/>
        </w:rPr>
      </w:pPr>
      <w:r w:rsidRPr="00EC048F">
        <w:rPr>
          <w:sz w:val="24"/>
          <w:szCs w:val="24"/>
        </w:rPr>
        <w:t>The Group Scout Council is the electoral body, which supports Scouting in the Scout Group. It is the body to which the Group Executive Committee is accountable.</w:t>
      </w:r>
    </w:p>
    <w:p w14:paraId="3075950A" w14:textId="77777777" w:rsidR="00EC048F" w:rsidRPr="00EC048F" w:rsidRDefault="00EC048F" w:rsidP="00EC048F">
      <w:pPr>
        <w:rPr>
          <w:sz w:val="24"/>
          <w:szCs w:val="24"/>
        </w:rPr>
      </w:pPr>
    </w:p>
    <w:p w14:paraId="29E366C4" w14:textId="77777777" w:rsidR="00EC048F" w:rsidRPr="00EC048F" w:rsidRDefault="00EC048F" w:rsidP="00EC048F">
      <w:pPr>
        <w:ind w:left="720"/>
        <w:rPr>
          <w:sz w:val="24"/>
          <w:szCs w:val="24"/>
        </w:rPr>
      </w:pPr>
      <w:r w:rsidRPr="00EC048F">
        <w:rPr>
          <w:sz w:val="24"/>
          <w:szCs w:val="24"/>
        </w:rPr>
        <w:t>i. Membership of the Group Scout Council is open to:</w:t>
      </w:r>
    </w:p>
    <w:p w14:paraId="13EA47A5" w14:textId="77777777" w:rsidR="00EC048F" w:rsidRPr="00EC048F" w:rsidRDefault="00EC048F" w:rsidP="00EC048F">
      <w:pPr>
        <w:rPr>
          <w:sz w:val="24"/>
          <w:szCs w:val="24"/>
        </w:rPr>
      </w:pPr>
    </w:p>
    <w:p w14:paraId="1DCB41A3" w14:textId="77777777" w:rsidR="00EC048F" w:rsidRPr="00EC048F" w:rsidRDefault="00EC048F" w:rsidP="00EC048F">
      <w:pPr>
        <w:rPr>
          <w:b/>
          <w:bCs/>
          <w:sz w:val="24"/>
          <w:szCs w:val="24"/>
        </w:rPr>
      </w:pPr>
      <w:r w:rsidRPr="00EC048F">
        <w:rPr>
          <w:b/>
          <w:bCs/>
          <w:sz w:val="24"/>
          <w:szCs w:val="24"/>
        </w:rPr>
        <w:t>Ex Officio Members</w:t>
      </w:r>
    </w:p>
    <w:p w14:paraId="19A1C2A3" w14:textId="77777777" w:rsidR="00EC048F" w:rsidRPr="00EC048F" w:rsidRDefault="00EC048F" w:rsidP="00EC048F">
      <w:pPr>
        <w:rPr>
          <w:sz w:val="24"/>
          <w:szCs w:val="24"/>
        </w:rPr>
      </w:pPr>
    </w:p>
    <w:p w14:paraId="6DB4B86F" w14:textId="77777777" w:rsidR="00EC048F" w:rsidRPr="00EC048F" w:rsidRDefault="00EC048F" w:rsidP="00EC048F">
      <w:pPr>
        <w:pStyle w:val="ListParagraph"/>
        <w:numPr>
          <w:ilvl w:val="0"/>
          <w:numId w:val="8"/>
        </w:numPr>
        <w:rPr>
          <w:sz w:val="24"/>
          <w:szCs w:val="24"/>
        </w:rPr>
      </w:pPr>
      <w:r w:rsidRPr="00EC048F">
        <w:rPr>
          <w:sz w:val="24"/>
          <w:szCs w:val="24"/>
        </w:rPr>
        <w:t>All adult members and associate members of the Scout Group (see Group roles listed in the Chapter 16 Roles Table)</w:t>
      </w:r>
    </w:p>
    <w:p w14:paraId="491476A1" w14:textId="77777777" w:rsidR="00EC048F" w:rsidRPr="00EC048F" w:rsidRDefault="00EC048F" w:rsidP="00EC048F">
      <w:pPr>
        <w:pStyle w:val="ListParagraph"/>
        <w:numPr>
          <w:ilvl w:val="0"/>
          <w:numId w:val="8"/>
        </w:numPr>
        <w:rPr>
          <w:sz w:val="24"/>
          <w:szCs w:val="24"/>
        </w:rPr>
      </w:pPr>
      <w:r w:rsidRPr="00EC048F">
        <w:rPr>
          <w:sz w:val="24"/>
          <w:szCs w:val="24"/>
        </w:rPr>
        <w:t>Patrol Leaders</w:t>
      </w:r>
    </w:p>
    <w:p w14:paraId="3117E584" w14:textId="77777777" w:rsidR="00EC048F" w:rsidRPr="00EC048F" w:rsidRDefault="00EC048F" w:rsidP="00EC048F">
      <w:pPr>
        <w:pStyle w:val="ListParagraph"/>
        <w:numPr>
          <w:ilvl w:val="0"/>
          <w:numId w:val="8"/>
        </w:numPr>
        <w:rPr>
          <w:sz w:val="24"/>
          <w:szCs w:val="24"/>
        </w:rPr>
      </w:pPr>
      <w:r w:rsidRPr="00EC048F">
        <w:rPr>
          <w:sz w:val="24"/>
          <w:szCs w:val="24"/>
        </w:rPr>
        <w:t xml:space="preserve">all parents of Squirrel Scouts, Beaver Scouts, Cub </w:t>
      </w:r>
      <w:proofErr w:type="gramStart"/>
      <w:r w:rsidRPr="00EC048F">
        <w:rPr>
          <w:sz w:val="24"/>
          <w:szCs w:val="24"/>
        </w:rPr>
        <w:t>Scouts</w:t>
      </w:r>
      <w:proofErr w:type="gramEnd"/>
      <w:r w:rsidRPr="00EC048F">
        <w:rPr>
          <w:sz w:val="24"/>
          <w:szCs w:val="24"/>
        </w:rPr>
        <w:t xml:space="preserve"> and Scouts</w:t>
      </w:r>
    </w:p>
    <w:p w14:paraId="7CCCC96C" w14:textId="77777777" w:rsidR="00EC048F" w:rsidRPr="00EC048F" w:rsidRDefault="00EC048F" w:rsidP="00EC048F">
      <w:pPr>
        <w:pStyle w:val="ListParagraph"/>
        <w:numPr>
          <w:ilvl w:val="0"/>
          <w:numId w:val="8"/>
        </w:numPr>
        <w:rPr>
          <w:sz w:val="24"/>
          <w:szCs w:val="24"/>
        </w:rPr>
      </w:pPr>
      <w:r w:rsidRPr="00EC048F">
        <w:rPr>
          <w:sz w:val="24"/>
          <w:szCs w:val="24"/>
        </w:rPr>
        <w:t>the Sponsoring Authority or its nominee</w:t>
      </w:r>
    </w:p>
    <w:p w14:paraId="57583795" w14:textId="77777777" w:rsidR="00EC048F" w:rsidRPr="00EC048F" w:rsidRDefault="00EC048F" w:rsidP="00EC048F">
      <w:pPr>
        <w:pStyle w:val="ListParagraph"/>
        <w:numPr>
          <w:ilvl w:val="0"/>
          <w:numId w:val="8"/>
        </w:numPr>
        <w:rPr>
          <w:sz w:val="24"/>
          <w:szCs w:val="24"/>
        </w:rPr>
      </w:pPr>
      <w:r w:rsidRPr="00EC048F">
        <w:rPr>
          <w:sz w:val="24"/>
          <w:szCs w:val="24"/>
        </w:rPr>
        <w:t>District Commissioner</w:t>
      </w:r>
    </w:p>
    <w:p w14:paraId="6E593900" w14:textId="77777777" w:rsidR="00EC048F" w:rsidRPr="00EC048F" w:rsidRDefault="00EC048F" w:rsidP="00EC048F">
      <w:pPr>
        <w:pStyle w:val="ListParagraph"/>
        <w:numPr>
          <w:ilvl w:val="0"/>
          <w:numId w:val="8"/>
        </w:numPr>
        <w:rPr>
          <w:sz w:val="24"/>
          <w:szCs w:val="24"/>
        </w:rPr>
      </w:pPr>
      <w:r w:rsidRPr="00EC048F">
        <w:rPr>
          <w:sz w:val="24"/>
          <w:szCs w:val="24"/>
        </w:rPr>
        <w:t>District Chair.</w:t>
      </w:r>
    </w:p>
    <w:p w14:paraId="7B802EC0" w14:textId="77777777" w:rsidR="00EC048F" w:rsidRDefault="00EC048F" w:rsidP="00EC048F">
      <w:pPr>
        <w:rPr>
          <w:sz w:val="24"/>
          <w:szCs w:val="24"/>
        </w:rPr>
      </w:pPr>
    </w:p>
    <w:p w14:paraId="6FECA816" w14:textId="0705905F" w:rsidR="00EC048F" w:rsidRPr="00EC048F" w:rsidRDefault="00EC048F" w:rsidP="00EC048F">
      <w:pPr>
        <w:rPr>
          <w:b/>
          <w:bCs/>
          <w:sz w:val="24"/>
          <w:szCs w:val="24"/>
        </w:rPr>
      </w:pPr>
      <w:r w:rsidRPr="00EC048F">
        <w:rPr>
          <w:b/>
          <w:bCs/>
          <w:sz w:val="24"/>
          <w:szCs w:val="24"/>
        </w:rPr>
        <w:t>Nominated members</w:t>
      </w:r>
    </w:p>
    <w:p w14:paraId="64F95431" w14:textId="77777777" w:rsidR="00EC048F" w:rsidRPr="00EC048F" w:rsidRDefault="00EC048F" w:rsidP="00EC048F">
      <w:pPr>
        <w:rPr>
          <w:sz w:val="24"/>
          <w:szCs w:val="24"/>
        </w:rPr>
      </w:pPr>
    </w:p>
    <w:p w14:paraId="4C1FD3E9" w14:textId="77777777" w:rsidR="00EC048F" w:rsidRPr="00EC048F" w:rsidRDefault="00EC048F" w:rsidP="00EC048F">
      <w:pPr>
        <w:pStyle w:val="ListParagraph"/>
        <w:numPr>
          <w:ilvl w:val="0"/>
          <w:numId w:val="9"/>
        </w:numPr>
        <w:rPr>
          <w:sz w:val="24"/>
          <w:szCs w:val="24"/>
        </w:rPr>
      </w:pPr>
      <w:r w:rsidRPr="00EC048F">
        <w:rPr>
          <w:sz w:val="24"/>
          <w:szCs w:val="24"/>
        </w:rPr>
        <w:t>Other supporters of the Group appointed by the Group Scout Council on the recommendation of the Group Scout Leader and the Group Executive Committee.</w:t>
      </w:r>
    </w:p>
    <w:p w14:paraId="7C117200" w14:textId="77777777" w:rsidR="00EC048F" w:rsidRPr="00EC048F" w:rsidRDefault="00EC048F" w:rsidP="00EC048F">
      <w:pPr>
        <w:pStyle w:val="ListParagraph"/>
        <w:numPr>
          <w:ilvl w:val="0"/>
          <w:numId w:val="9"/>
        </w:numPr>
        <w:rPr>
          <w:sz w:val="24"/>
          <w:szCs w:val="24"/>
        </w:rPr>
      </w:pPr>
      <w:r w:rsidRPr="00EC048F">
        <w:rPr>
          <w:sz w:val="24"/>
          <w:szCs w:val="24"/>
        </w:rPr>
        <w:t>The number of Nominated Members must not exceed the number of Ex Officio members.</w:t>
      </w:r>
    </w:p>
    <w:p w14:paraId="444F5A78" w14:textId="77777777" w:rsidR="00EC048F" w:rsidRPr="00EC048F" w:rsidRDefault="00EC048F" w:rsidP="00EC048F">
      <w:pPr>
        <w:pStyle w:val="ListParagraph"/>
        <w:numPr>
          <w:ilvl w:val="0"/>
          <w:numId w:val="9"/>
        </w:numPr>
        <w:rPr>
          <w:sz w:val="24"/>
          <w:szCs w:val="24"/>
        </w:rPr>
      </w:pPr>
      <w:r w:rsidRPr="00EC048F">
        <w:rPr>
          <w:sz w:val="24"/>
          <w:szCs w:val="24"/>
        </w:rPr>
        <w:t>Nominated members must be appointed for a fixed period not exceeding 3 years. Subsequent reappointments are permitted.</w:t>
      </w:r>
    </w:p>
    <w:p w14:paraId="0DF5156A" w14:textId="77777777" w:rsidR="00EC048F" w:rsidRDefault="00EC048F" w:rsidP="00EC048F">
      <w:pPr>
        <w:rPr>
          <w:sz w:val="24"/>
          <w:szCs w:val="24"/>
        </w:rPr>
      </w:pPr>
    </w:p>
    <w:p w14:paraId="334E79CC" w14:textId="7F08C185" w:rsidR="00EC048F" w:rsidRPr="00EC048F" w:rsidRDefault="00EC048F" w:rsidP="00EC048F">
      <w:pPr>
        <w:rPr>
          <w:b/>
          <w:bCs/>
          <w:sz w:val="24"/>
          <w:szCs w:val="24"/>
        </w:rPr>
      </w:pPr>
      <w:r w:rsidRPr="00EC048F">
        <w:rPr>
          <w:b/>
          <w:bCs/>
          <w:sz w:val="24"/>
          <w:szCs w:val="24"/>
        </w:rPr>
        <w:t>Rights of attendance</w:t>
      </w:r>
    </w:p>
    <w:p w14:paraId="424842BD" w14:textId="77777777" w:rsidR="00EC048F" w:rsidRDefault="00EC048F" w:rsidP="00EC048F">
      <w:pPr>
        <w:rPr>
          <w:sz w:val="24"/>
          <w:szCs w:val="24"/>
        </w:rPr>
      </w:pPr>
    </w:p>
    <w:p w14:paraId="5CA467EB" w14:textId="6B031F30" w:rsidR="00EC048F" w:rsidRDefault="00EC048F" w:rsidP="00EC048F">
      <w:pPr>
        <w:pStyle w:val="ListParagraph"/>
        <w:numPr>
          <w:ilvl w:val="0"/>
          <w:numId w:val="10"/>
        </w:numPr>
        <w:rPr>
          <w:sz w:val="24"/>
          <w:szCs w:val="24"/>
        </w:rPr>
      </w:pPr>
      <w:r w:rsidRPr="00EC048F">
        <w:rPr>
          <w:sz w:val="24"/>
          <w:szCs w:val="24"/>
        </w:rPr>
        <w:t xml:space="preserve">The County Commissioner has right of attendance at the Group Scout Council. </w:t>
      </w:r>
    </w:p>
    <w:p w14:paraId="71D065A7" w14:textId="77777777" w:rsidR="00EC048F" w:rsidRPr="00EC048F" w:rsidRDefault="00EC048F" w:rsidP="00EC048F">
      <w:pPr>
        <w:rPr>
          <w:sz w:val="24"/>
          <w:szCs w:val="24"/>
        </w:rPr>
      </w:pPr>
    </w:p>
    <w:p w14:paraId="693B8DEC" w14:textId="77777777" w:rsidR="00EC048F" w:rsidRPr="00EC048F" w:rsidRDefault="00EC048F" w:rsidP="00EC048F">
      <w:pPr>
        <w:ind w:left="360"/>
        <w:rPr>
          <w:sz w:val="24"/>
          <w:szCs w:val="24"/>
        </w:rPr>
      </w:pPr>
      <w:r w:rsidRPr="00EC048F">
        <w:rPr>
          <w:sz w:val="24"/>
          <w:szCs w:val="24"/>
        </w:rPr>
        <w:t>ii. The District Commissioner and District Chair are ex-officio members of the Group Scout Council.</w:t>
      </w:r>
    </w:p>
    <w:p w14:paraId="2CC093DE" w14:textId="77777777" w:rsidR="00EC048F" w:rsidRPr="00EC048F" w:rsidRDefault="00EC048F" w:rsidP="00EC048F">
      <w:pPr>
        <w:rPr>
          <w:sz w:val="24"/>
          <w:szCs w:val="24"/>
        </w:rPr>
      </w:pPr>
    </w:p>
    <w:p w14:paraId="4F40002F" w14:textId="498967E0" w:rsidR="00B07B57" w:rsidRPr="00EC048F" w:rsidRDefault="00EC048F" w:rsidP="00B07B57">
      <w:pPr>
        <w:ind w:left="360"/>
        <w:rPr>
          <w:sz w:val="24"/>
          <w:szCs w:val="24"/>
        </w:rPr>
      </w:pPr>
      <w:r w:rsidRPr="00EC048F">
        <w:rPr>
          <w:sz w:val="24"/>
          <w:szCs w:val="24"/>
        </w:rPr>
        <w:t>iii. Membership of the Group Scout Council ceases upon:</w:t>
      </w:r>
    </w:p>
    <w:p w14:paraId="4C4349CB" w14:textId="77777777" w:rsidR="00EC048F" w:rsidRPr="00EC048F" w:rsidRDefault="00EC048F" w:rsidP="00EC048F">
      <w:pPr>
        <w:rPr>
          <w:sz w:val="24"/>
          <w:szCs w:val="24"/>
        </w:rPr>
      </w:pPr>
    </w:p>
    <w:p w14:paraId="4C72D5F9" w14:textId="48E0FB2C" w:rsidR="00EC048F" w:rsidRDefault="00EC048F" w:rsidP="00EC048F">
      <w:pPr>
        <w:pStyle w:val="ListParagraph"/>
        <w:numPr>
          <w:ilvl w:val="0"/>
          <w:numId w:val="10"/>
        </w:numPr>
        <w:rPr>
          <w:sz w:val="24"/>
          <w:szCs w:val="24"/>
        </w:rPr>
      </w:pPr>
      <w:r w:rsidRPr="00EC048F">
        <w:rPr>
          <w:sz w:val="24"/>
          <w:szCs w:val="24"/>
        </w:rPr>
        <w:t>the resignation of the member</w:t>
      </w:r>
    </w:p>
    <w:p w14:paraId="7A109BBA" w14:textId="6A33191E" w:rsidR="0030110B" w:rsidRDefault="0030110B" w:rsidP="0030110B">
      <w:pPr>
        <w:pStyle w:val="ListParagraph"/>
        <w:rPr>
          <w:sz w:val="24"/>
          <w:szCs w:val="24"/>
        </w:rPr>
      </w:pPr>
    </w:p>
    <w:p w14:paraId="45577920" w14:textId="77777777" w:rsidR="0030110B" w:rsidRPr="00EC048F" w:rsidRDefault="0030110B" w:rsidP="0030110B">
      <w:pPr>
        <w:pStyle w:val="ListParagraph"/>
        <w:rPr>
          <w:sz w:val="24"/>
          <w:szCs w:val="24"/>
        </w:rPr>
      </w:pPr>
    </w:p>
    <w:p w14:paraId="2BB94CEC" w14:textId="26FC357B" w:rsidR="00EC048F" w:rsidRPr="0030110B" w:rsidRDefault="00EC048F" w:rsidP="00AE56C8">
      <w:pPr>
        <w:pStyle w:val="ListParagraph"/>
        <w:numPr>
          <w:ilvl w:val="0"/>
          <w:numId w:val="10"/>
        </w:numPr>
        <w:rPr>
          <w:sz w:val="24"/>
          <w:szCs w:val="24"/>
        </w:rPr>
      </w:pPr>
      <w:r w:rsidRPr="0030110B">
        <w:rPr>
          <w:sz w:val="24"/>
          <w:szCs w:val="24"/>
        </w:rPr>
        <w:t>the dissolution of the Council</w:t>
      </w:r>
    </w:p>
    <w:p w14:paraId="293F3A08" w14:textId="2B965532" w:rsidR="00EC048F" w:rsidRDefault="00EC048F" w:rsidP="00EC048F">
      <w:pPr>
        <w:pStyle w:val="ListParagraph"/>
        <w:numPr>
          <w:ilvl w:val="0"/>
          <w:numId w:val="10"/>
        </w:numPr>
        <w:rPr>
          <w:sz w:val="24"/>
          <w:szCs w:val="24"/>
        </w:rPr>
      </w:pPr>
      <w:r w:rsidRPr="00EC048F">
        <w:rPr>
          <w:sz w:val="24"/>
          <w:szCs w:val="24"/>
        </w:rPr>
        <w:t>the termination of membership by Headquarters following a recommendation by the Group Executive Committee.</w:t>
      </w:r>
    </w:p>
    <w:p w14:paraId="414F3C60" w14:textId="77777777" w:rsidR="00EC048F" w:rsidRPr="00EC048F" w:rsidRDefault="00EC048F" w:rsidP="00EC048F">
      <w:pPr>
        <w:rPr>
          <w:sz w:val="24"/>
          <w:szCs w:val="24"/>
        </w:rPr>
      </w:pPr>
    </w:p>
    <w:p w14:paraId="79A1FF6C" w14:textId="77777777" w:rsidR="00EC048F" w:rsidRPr="00EC048F" w:rsidRDefault="00EC048F" w:rsidP="00EC048F">
      <w:pPr>
        <w:rPr>
          <w:sz w:val="24"/>
          <w:szCs w:val="24"/>
        </w:rPr>
      </w:pPr>
      <w:r w:rsidRPr="00EC048F">
        <w:rPr>
          <w:sz w:val="24"/>
          <w:szCs w:val="24"/>
        </w:rPr>
        <w:t>iv. The Group Scout Council must hold an Annual General Meeting within six months of the financial year end to:</w:t>
      </w:r>
    </w:p>
    <w:p w14:paraId="56D0CD1E" w14:textId="77777777" w:rsidR="00EC048F" w:rsidRPr="00EC048F" w:rsidRDefault="00EC048F" w:rsidP="00EC048F">
      <w:pPr>
        <w:rPr>
          <w:sz w:val="24"/>
          <w:szCs w:val="24"/>
        </w:rPr>
      </w:pPr>
    </w:p>
    <w:p w14:paraId="2359CD8B" w14:textId="77777777" w:rsidR="00EC048F" w:rsidRPr="00EC048F" w:rsidRDefault="00EC048F" w:rsidP="00EC048F">
      <w:pPr>
        <w:pStyle w:val="ListParagraph"/>
        <w:numPr>
          <w:ilvl w:val="0"/>
          <w:numId w:val="11"/>
        </w:numPr>
        <w:rPr>
          <w:sz w:val="24"/>
          <w:szCs w:val="24"/>
        </w:rPr>
      </w:pPr>
      <w:r w:rsidRPr="00EC048F">
        <w:rPr>
          <w:sz w:val="24"/>
          <w:szCs w:val="24"/>
        </w:rPr>
        <w:t>receive and consider the Trustees’ Annual Report and the annual statement of accounts (following completion of their examination by an appropriate auditor, independent examiner, or scrutineer), prepared by the Group Executive Committee,</w:t>
      </w:r>
    </w:p>
    <w:p w14:paraId="472F1893" w14:textId="77777777" w:rsidR="00EC048F" w:rsidRPr="00EC048F" w:rsidRDefault="00EC048F" w:rsidP="00EC048F">
      <w:pPr>
        <w:pStyle w:val="ListParagraph"/>
        <w:numPr>
          <w:ilvl w:val="0"/>
          <w:numId w:val="11"/>
        </w:numPr>
        <w:rPr>
          <w:sz w:val="24"/>
          <w:szCs w:val="24"/>
        </w:rPr>
      </w:pPr>
      <w:r w:rsidRPr="00EC048F">
        <w:rPr>
          <w:sz w:val="24"/>
          <w:szCs w:val="24"/>
        </w:rPr>
        <w:t>approve the Group Scout Leader's nomination of the Group Chair and nominated members of the Group Executive Committee</w:t>
      </w:r>
    </w:p>
    <w:p w14:paraId="74CE9963" w14:textId="77777777" w:rsidR="00EC048F" w:rsidRPr="00EC048F" w:rsidRDefault="00EC048F" w:rsidP="00EC048F">
      <w:pPr>
        <w:pStyle w:val="ListParagraph"/>
        <w:numPr>
          <w:ilvl w:val="0"/>
          <w:numId w:val="11"/>
        </w:numPr>
        <w:rPr>
          <w:sz w:val="24"/>
          <w:szCs w:val="24"/>
        </w:rPr>
      </w:pPr>
      <w:r w:rsidRPr="00EC048F">
        <w:rPr>
          <w:sz w:val="24"/>
          <w:szCs w:val="24"/>
        </w:rPr>
        <w:t>elect a Group Secretary and Group Treasurer</w:t>
      </w:r>
    </w:p>
    <w:p w14:paraId="34DF70F0" w14:textId="77777777" w:rsidR="00EC048F" w:rsidRPr="00EC048F" w:rsidRDefault="00EC048F" w:rsidP="00EC048F">
      <w:pPr>
        <w:pStyle w:val="ListParagraph"/>
        <w:numPr>
          <w:ilvl w:val="0"/>
          <w:numId w:val="11"/>
        </w:numPr>
        <w:rPr>
          <w:sz w:val="24"/>
          <w:szCs w:val="24"/>
        </w:rPr>
      </w:pPr>
      <w:r w:rsidRPr="00EC048F">
        <w:rPr>
          <w:sz w:val="24"/>
          <w:szCs w:val="24"/>
        </w:rPr>
        <w:t>elect members to the Group Executive Committee</w:t>
      </w:r>
    </w:p>
    <w:p w14:paraId="7AFC7855" w14:textId="77777777" w:rsidR="00EC048F" w:rsidRPr="00EC048F" w:rsidRDefault="00EC048F" w:rsidP="00EC048F">
      <w:pPr>
        <w:pStyle w:val="ListParagraph"/>
        <w:numPr>
          <w:ilvl w:val="0"/>
          <w:numId w:val="11"/>
        </w:numPr>
        <w:rPr>
          <w:sz w:val="24"/>
          <w:szCs w:val="24"/>
        </w:rPr>
      </w:pPr>
      <w:r w:rsidRPr="00EC048F">
        <w:rPr>
          <w:sz w:val="24"/>
          <w:szCs w:val="24"/>
        </w:rPr>
        <w:t>appoint an auditor, independent examiner or scrutineer as required</w:t>
      </w:r>
    </w:p>
    <w:p w14:paraId="42A14A37" w14:textId="77777777" w:rsidR="00EC048F" w:rsidRPr="00EC048F" w:rsidRDefault="00EC048F" w:rsidP="00EC048F">
      <w:pPr>
        <w:pStyle w:val="ListParagraph"/>
        <w:numPr>
          <w:ilvl w:val="0"/>
          <w:numId w:val="11"/>
        </w:numPr>
        <w:rPr>
          <w:sz w:val="24"/>
          <w:szCs w:val="24"/>
        </w:rPr>
      </w:pPr>
      <w:r w:rsidRPr="00EC048F">
        <w:rPr>
          <w:sz w:val="24"/>
          <w:szCs w:val="24"/>
        </w:rPr>
        <w:t>adopt (or reconfirm) certain resolutions:</w:t>
      </w:r>
    </w:p>
    <w:p w14:paraId="40A90B34" w14:textId="77777777" w:rsidR="00EC048F" w:rsidRPr="00EC048F" w:rsidRDefault="00EC048F" w:rsidP="00EC048F">
      <w:pPr>
        <w:pStyle w:val="ListParagraph"/>
        <w:numPr>
          <w:ilvl w:val="1"/>
          <w:numId w:val="11"/>
        </w:numPr>
        <w:rPr>
          <w:sz w:val="24"/>
          <w:szCs w:val="24"/>
        </w:rPr>
      </w:pPr>
      <w:r w:rsidRPr="00EC048F">
        <w:rPr>
          <w:sz w:val="24"/>
          <w:szCs w:val="24"/>
        </w:rPr>
        <w:t>agree the quorum for each of meetings of the Group Scout Council, meetings of the Group Executive Committee and meetings of any sub-Committees (see Rule 3.24(d)(iii))</w:t>
      </w:r>
    </w:p>
    <w:p w14:paraId="301FA0F5" w14:textId="77777777" w:rsidR="00EC048F" w:rsidRPr="00EC048F" w:rsidRDefault="00EC048F" w:rsidP="00EC048F">
      <w:pPr>
        <w:pStyle w:val="ListParagraph"/>
        <w:numPr>
          <w:ilvl w:val="1"/>
          <w:numId w:val="11"/>
        </w:numPr>
        <w:rPr>
          <w:sz w:val="24"/>
          <w:szCs w:val="24"/>
        </w:rPr>
      </w:pPr>
      <w:r w:rsidRPr="00EC048F">
        <w:rPr>
          <w:sz w:val="24"/>
          <w:szCs w:val="24"/>
        </w:rPr>
        <w:t>agree the number of members that may be elected to the Group Executive Committee (see Rule 3.24(b</w:t>
      </w:r>
      <w:proofErr w:type="gramStart"/>
      <w:r w:rsidRPr="00EC048F">
        <w:rPr>
          <w:sz w:val="24"/>
          <w:szCs w:val="24"/>
        </w:rPr>
        <w:t>)(</w:t>
      </w:r>
      <w:proofErr w:type="gramEnd"/>
      <w:r w:rsidRPr="00EC048F">
        <w:rPr>
          <w:sz w:val="24"/>
          <w:szCs w:val="24"/>
        </w:rPr>
        <w:t>iii – Elected Members)</w:t>
      </w:r>
    </w:p>
    <w:p w14:paraId="486EB364" w14:textId="77777777" w:rsidR="00EC048F" w:rsidRPr="00EC048F" w:rsidRDefault="00EC048F" w:rsidP="00EC048F">
      <w:pPr>
        <w:pStyle w:val="ListParagraph"/>
        <w:numPr>
          <w:ilvl w:val="1"/>
          <w:numId w:val="11"/>
        </w:numPr>
        <w:rPr>
          <w:sz w:val="24"/>
          <w:szCs w:val="24"/>
        </w:rPr>
      </w:pPr>
      <w:r w:rsidRPr="00EC048F">
        <w:rPr>
          <w:sz w:val="24"/>
          <w:szCs w:val="24"/>
        </w:rPr>
        <w:t>adopt (or re-confirm the adoption of) the constitution of the Group Scout Council (See introduction to Rule 3.24)</w:t>
      </w:r>
    </w:p>
    <w:p w14:paraId="0D3E1560" w14:textId="6F4DDBDF" w:rsidR="00EC048F" w:rsidRDefault="00EC048F" w:rsidP="00EC048F">
      <w:pPr>
        <w:pStyle w:val="ListParagraph"/>
        <w:numPr>
          <w:ilvl w:val="0"/>
          <w:numId w:val="11"/>
        </w:numPr>
        <w:rPr>
          <w:sz w:val="24"/>
          <w:szCs w:val="24"/>
        </w:rPr>
      </w:pPr>
      <w:r w:rsidRPr="00EC048F">
        <w:rPr>
          <w:sz w:val="24"/>
          <w:szCs w:val="24"/>
        </w:rPr>
        <w:t>appoint (or re-appoint) any Group Presidents or Vice Presidents (see the Chapter 16 Roles Table).</w:t>
      </w:r>
    </w:p>
    <w:p w14:paraId="18F8F3FF" w14:textId="77777777" w:rsidR="00EC048F" w:rsidRPr="00EC048F" w:rsidRDefault="00EC048F" w:rsidP="00EC048F">
      <w:pPr>
        <w:rPr>
          <w:sz w:val="24"/>
          <w:szCs w:val="24"/>
        </w:rPr>
      </w:pPr>
    </w:p>
    <w:p w14:paraId="5D6F2FDA" w14:textId="75BF07CB" w:rsidR="009628E3" w:rsidRPr="009628E3" w:rsidRDefault="00EC048F" w:rsidP="00EC048F">
      <w:pPr>
        <w:rPr>
          <w:sz w:val="24"/>
          <w:szCs w:val="24"/>
        </w:rPr>
      </w:pPr>
      <w:r w:rsidRPr="00EC048F">
        <w:rPr>
          <w:sz w:val="24"/>
          <w:szCs w:val="24"/>
        </w:rPr>
        <w:t>v. Key governance roles must be distinct to help manage conflict of interest.  This means that the chair, secretary, and treasurer roles must not be combined in any way.</w:t>
      </w:r>
    </w:p>
    <w:sectPr w:rsidR="009628E3" w:rsidRPr="009628E3" w:rsidSect="00B07B57">
      <w:headerReference w:type="default" r:id="rId21"/>
      <w:footerReference w:type="default" r:id="rId22"/>
      <w:headerReference w:type="first" r:id="rId23"/>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B9BB" w14:textId="77777777" w:rsidR="003D2171" w:rsidRDefault="003D2171">
      <w:pPr>
        <w:spacing w:line="240" w:lineRule="auto"/>
      </w:pPr>
      <w:r>
        <w:separator/>
      </w:r>
    </w:p>
  </w:endnote>
  <w:endnote w:type="continuationSeparator" w:id="0">
    <w:p w14:paraId="56D0F66C" w14:textId="77777777" w:rsidR="003D2171" w:rsidRDefault="003D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ibre Franklin Medium">
    <w:altName w:val="Libre Franklin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5F6E" w14:textId="77777777" w:rsidR="00A25D5A" w:rsidRDefault="00000000">
    <w:r>
      <w:rPr>
        <w:noProof/>
      </w:rPr>
      <w:drawing>
        <wp:anchor distT="114300" distB="114300" distL="114300" distR="114300" simplePos="0" relativeHeight="251660288" behindDoc="0" locked="0" layoutInCell="1" hidden="0" allowOverlap="1" wp14:anchorId="5B74D737" wp14:editId="2C713F69">
          <wp:simplePos x="0" y="0"/>
          <wp:positionH relativeFrom="column">
            <wp:posOffset>1476375</wp:posOffset>
          </wp:positionH>
          <wp:positionV relativeFrom="paragraph">
            <wp:posOffset>-124011</wp:posOffset>
          </wp:positionV>
          <wp:extent cx="1432237" cy="395100"/>
          <wp:effectExtent l="0" t="0" r="0" b="0"/>
          <wp:wrapNone/>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32237" cy="39510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0F9A5E3D" wp14:editId="301DFB64">
          <wp:simplePos x="0" y="0"/>
          <wp:positionH relativeFrom="column">
            <wp:posOffset>3157538</wp:posOffset>
          </wp:positionH>
          <wp:positionV relativeFrom="paragraph">
            <wp:posOffset>-158161</wp:posOffset>
          </wp:positionV>
          <wp:extent cx="1204153" cy="45262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4826" t="26111" r="6146" b="13788"/>
                  <a:stretch>
                    <a:fillRect/>
                  </a:stretch>
                </pic:blipFill>
                <pic:spPr>
                  <a:xfrm>
                    <a:off x="0" y="0"/>
                    <a:ext cx="1204153" cy="45262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0941EBC5" wp14:editId="40FEA022">
          <wp:simplePos x="0" y="0"/>
          <wp:positionH relativeFrom="column">
            <wp:posOffset>4591050</wp:posOffset>
          </wp:positionH>
          <wp:positionV relativeFrom="paragraph">
            <wp:posOffset>-76386</wp:posOffset>
          </wp:positionV>
          <wp:extent cx="1428750" cy="267891"/>
          <wp:effectExtent l="0" t="0" r="0" b="0"/>
          <wp:wrapNone/>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428750" cy="267891"/>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035221B4" wp14:editId="00E3B8B5">
          <wp:simplePos x="0" y="0"/>
          <wp:positionH relativeFrom="column">
            <wp:posOffset>-209549</wp:posOffset>
          </wp:positionH>
          <wp:positionV relativeFrom="paragraph">
            <wp:posOffset>-114486</wp:posOffset>
          </wp:positionV>
          <wp:extent cx="1428750" cy="352549"/>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l="8471" t="41367" r="24086" b="29428"/>
                  <a:stretch>
                    <a:fillRect/>
                  </a:stretch>
                </pic:blipFill>
                <pic:spPr>
                  <a:xfrm>
                    <a:off x="0" y="0"/>
                    <a:ext cx="1428750" cy="35254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2C57" w14:textId="77777777" w:rsidR="003D2171" w:rsidRDefault="003D2171">
      <w:pPr>
        <w:spacing w:line="240" w:lineRule="auto"/>
      </w:pPr>
      <w:r>
        <w:separator/>
      </w:r>
    </w:p>
  </w:footnote>
  <w:footnote w:type="continuationSeparator" w:id="0">
    <w:p w14:paraId="6CBFC6BD" w14:textId="77777777" w:rsidR="003D2171" w:rsidRDefault="003D2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E3B3" w14:textId="538E058B" w:rsidR="00A25D5A" w:rsidRDefault="00B07B57">
    <w:r>
      <w:rPr>
        <w:noProof/>
      </w:rPr>
      <w:drawing>
        <wp:anchor distT="114300" distB="114300" distL="114300" distR="114300" simplePos="0" relativeHeight="251671552" behindDoc="0" locked="0" layoutInCell="1" hidden="0" allowOverlap="1" wp14:anchorId="79C62FD0" wp14:editId="208CE3B4">
          <wp:simplePos x="0" y="0"/>
          <wp:positionH relativeFrom="margin">
            <wp:posOffset>4609465</wp:posOffset>
          </wp:positionH>
          <wp:positionV relativeFrom="paragraph">
            <wp:posOffset>-10795</wp:posOffset>
          </wp:positionV>
          <wp:extent cx="1461770" cy="734695"/>
          <wp:effectExtent l="0" t="0" r="5080" b="8255"/>
          <wp:wrapNone/>
          <wp:docPr id="18" name="image5.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5.png" descr="Logo, company name&#10;&#10;Description automatically generated"/>
                  <pic:cNvPicPr preferRelativeResize="0"/>
                </pic:nvPicPr>
                <pic:blipFill>
                  <a:blip r:embed="rId1"/>
                  <a:srcRect/>
                  <a:stretch>
                    <a:fillRect/>
                  </a:stretch>
                </pic:blipFill>
                <pic:spPr>
                  <a:xfrm>
                    <a:off x="0" y="0"/>
                    <a:ext cx="1461770" cy="73469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0BCD34D" wp14:editId="0A7798D0">
          <wp:simplePos x="0" y="0"/>
          <wp:positionH relativeFrom="margin">
            <wp:posOffset>-285750</wp:posOffset>
          </wp:positionH>
          <wp:positionV relativeFrom="paragraph">
            <wp:posOffset>-123825</wp:posOffset>
          </wp:positionV>
          <wp:extent cx="2047875" cy="847725"/>
          <wp:effectExtent l="0" t="0" r="0" b="9525"/>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t="12500"/>
                  <a:stretch/>
                </pic:blipFill>
                <pic:spPr bwMode="auto">
                  <a:xfrm>
                    <a:off x="0" y="0"/>
                    <a:ext cx="204787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E154" w14:textId="0AD04529" w:rsidR="00B07B57" w:rsidRDefault="00B07B57" w:rsidP="00B07B57">
    <w:pPr>
      <w:jc w:val="center"/>
      <w:rPr>
        <w:rFonts w:ascii="Bookman Old Style" w:eastAsia="Bookman Old Style" w:hAnsi="Bookman Old Style" w:cs="Bookman Old Style"/>
        <w:sz w:val="40"/>
        <w:szCs w:val="40"/>
      </w:rPr>
    </w:pPr>
    <w:r>
      <w:rPr>
        <w:noProof/>
      </w:rPr>
      <w:drawing>
        <wp:anchor distT="114300" distB="114300" distL="114300" distR="114300" simplePos="0" relativeHeight="251665408" behindDoc="0" locked="0" layoutInCell="1" hidden="0" allowOverlap="1" wp14:anchorId="5C160F87" wp14:editId="76730997">
          <wp:simplePos x="0" y="0"/>
          <wp:positionH relativeFrom="margin">
            <wp:posOffset>4552315</wp:posOffset>
          </wp:positionH>
          <wp:positionV relativeFrom="paragraph">
            <wp:posOffset>5080</wp:posOffset>
          </wp:positionV>
          <wp:extent cx="1461770" cy="734695"/>
          <wp:effectExtent l="0" t="0" r="5080" b="8255"/>
          <wp:wrapNone/>
          <wp:docPr id="24" name="image5.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5.png" descr="Logo, company name&#10;&#10;Description automatically generated"/>
                  <pic:cNvPicPr preferRelativeResize="0"/>
                </pic:nvPicPr>
                <pic:blipFill>
                  <a:blip r:embed="rId1"/>
                  <a:srcRect/>
                  <a:stretch>
                    <a:fillRect/>
                  </a:stretch>
                </pic:blipFill>
                <pic:spPr>
                  <a:xfrm>
                    <a:off x="0" y="0"/>
                    <a:ext cx="1461770" cy="734695"/>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7524108C" wp14:editId="72F9EFD0">
          <wp:simplePos x="0" y="0"/>
          <wp:positionH relativeFrom="margin">
            <wp:posOffset>-276225</wp:posOffset>
          </wp:positionH>
          <wp:positionV relativeFrom="paragraph">
            <wp:posOffset>9525</wp:posOffset>
          </wp:positionV>
          <wp:extent cx="1171575" cy="847725"/>
          <wp:effectExtent l="0" t="0" r="9525" b="9525"/>
          <wp:wrapNone/>
          <wp:docPr id="25" name="image2.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2.jpg" descr="Icon&#10;&#10;Description automatically generated"/>
                  <pic:cNvPicPr preferRelativeResize="0"/>
                </pic:nvPicPr>
                <pic:blipFill>
                  <a:blip r:embed="rId2"/>
                  <a:srcRect t="460" b="460"/>
                  <a:stretch>
                    <a:fillRect/>
                  </a:stretch>
                </pic:blipFill>
                <pic:spPr>
                  <a:xfrm>
                    <a:off x="0" y="0"/>
                    <a:ext cx="1171575" cy="847725"/>
                  </a:xfrm>
                  <a:prstGeom prst="rect">
                    <a:avLst/>
                  </a:prstGeom>
                  <a:ln/>
                </pic:spPr>
              </pic:pic>
            </a:graphicData>
          </a:graphic>
        </wp:anchor>
      </w:drawing>
    </w:r>
    <w:r>
      <w:rPr>
        <w:noProof/>
        <w:sz w:val="32"/>
        <w:szCs w:val="32"/>
      </w:rPr>
      <w:drawing>
        <wp:anchor distT="0" distB="0" distL="114300" distR="114300" simplePos="0" relativeHeight="251667456" behindDoc="0" locked="0" layoutInCell="1" allowOverlap="1" wp14:anchorId="243B8EBD" wp14:editId="6A3C2A54">
          <wp:simplePos x="0" y="0"/>
          <wp:positionH relativeFrom="margin">
            <wp:align>center</wp:align>
          </wp:positionH>
          <wp:positionV relativeFrom="paragraph">
            <wp:posOffset>-200025</wp:posOffset>
          </wp:positionV>
          <wp:extent cx="1080000" cy="1080000"/>
          <wp:effectExtent l="0" t="0" r="6350" b="6350"/>
          <wp:wrapNone/>
          <wp:docPr id="26" name="image3.jpg" descr="A close-up of a compas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close-up of a compass&#10;&#10;Description automatically generated with medium confidence"/>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080000" cy="1080000"/>
                  </a:xfrm>
                  <a:prstGeom prst="rect">
                    <a:avLst/>
                  </a:prstGeom>
                  <a:ln/>
                </pic:spPr>
              </pic:pic>
            </a:graphicData>
          </a:graphic>
          <wp14:sizeRelH relativeFrom="margin">
            <wp14:pctWidth>0</wp14:pctWidth>
          </wp14:sizeRelH>
          <wp14:sizeRelV relativeFrom="margin">
            <wp14:pctHeight>0</wp14:pctHeight>
          </wp14:sizeRelV>
        </wp:anchor>
      </w:drawing>
    </w:r>
  </w:p>
  <w:p w14:paraId="7C169909" w14:textId="3F7E9B36" w:rsidR="00B07B57" w:rsidRDefault="00B07B57" w:rsidP="00B07B57">
    <w:pPr>
      <w:rPr>
        <w:rFonts w:ascii="Bookman Old Style" w:eastAsia="Bookman Old Style" w:hAnsi="Bookman Old Style" w:cs="Bookman Old Style"/>
      </w:rPr>
    </w:pPr>
  </w:p>
  <w:p w14:paraId="5404EC4A" w14:textId="77777777" w:rsidR="00B07B57" w:rsidRDefault="00B07B57" w:rsidP="00B07B57">
    <w:pPr>
      <w:jc w:val="center"/>
      <w:rPr>
        <w:rFonts w:ascii="Bookman Old Style" w:eastAsia="Bookman Old Style" w:hAnsi="Bookman Old Style" w:cs="Bookman Old Style"/>
      </w:rPr>
    </w:pPr>
  </w:p>
  <w:p w14:paraId="306891CD" w14:textId="77777777" w:rsidR="00B07B57" w:rsidRDefault="00B07B57" w:rsidP="00B07B57">
    <w:pPr>
      <w:jc w:val="center"/>
      <w:rPr>
        <w:rFonts w:ascii="Bookman Old Style" w:eastAsia="Bookman Old Style" w:hAnsi="Bookman Old Style" w:cs="Bookman Old Style"/>
      </w:rPr>
    </w:pPr>
  </w:p>
  <w:p w14:paraId="4F9F342C" w14:textId="5BE9B8EF" w:rsidR="00B07B57" w:rsidRPr="00B07B57" w:rsidRDefault="00B07B57" w:rsidP="00B07B57">
    <w:pPr>
      <w:jc w:val="center"/>
      <w:rPr>
        <w:sz w:val="12"/>
        <w:szCs w:val="12"/>
      </w:rPr>
    </w:pPr>
    <w:r w:rsidRPr="00B07B57">
      <w:rPr>
        <w:rFonts w:ascii="Bookman Old Style" w:eastAsia="Bookman Old Style" w:hAnsi="Bookman Old Style" w:cs="Bookman Old Style"/>
      </w:rPr>
      <w:t>3</w:t>
    </w:r>
    <w:r w:rsidRPr="00B07B57">
      <w:rPr>
        <w:rFonts w:ascii="Bookman Old Style" w:eastAsia="Bookman Old Style" w:hAnsi="Bookman Old Style" w:cs="Bookman Old Style"/>
        <w:vertAlign w:val="superscript"/>
      </w:rPr>
      <w:t>rd</w:t>
    </w:r>
    <w:r w:rsidRPr="00B07B57">
      <w:rPr>
        <w:rFonts w:ascii="Bookman Old Style" w:eastAsia="Bookman Old Style" w:hAnsi="Bookman Old Style" w:cs="Bookman Old Style"/>
      </w:rPr>
      <w:t>/5</w:t>
    </w:r>
    <w:r w:rsidRPr="00B07B57">
      <w:rPr>
        <w:rFonts w:ascii="Bookman Old Style" w:eastAsia="Bookman Old Style" w:hAnsi="Bookman Old Style" w:cs="Bookman Old Style"/>
        <w:vertAlign w:val="superscript"/>
      </w:rPr>
      <w:t>th</w:t>
    </w:r>
    <w:r w:rsidRPr="00B07B57">
      <w:rPr>
        <w:rFonts w:ascii="Bookman Old Style" w:eastAsia="Bookman Old Style" w:hAnsi="Bookman Old Style" w:cs="Bookman Old Style"/>
      </w:rPr>
      <w:t xml:space="preserve"> Lancing Sea Scouts</w:t>
    </w:r>
  </w:p>
  <w:p w14:paraId="29A161F7" w14:textId="77777777" w:rsidR="00B07B57" w:rsidRPr="00B07B57" w:rsidRDefault="00B07B57" w:rsidP="00B07B57">
    <w:pPr>
      <w:jc w:val="center"/>
      <w:rPr>
        <w:rFonts w:ascii="Libre Franklin Medium" w:eastAsia="Libre Franklin Medium" w:hAnsi="Libre Franklin Medium" w:cs="Libre Franklin Medium"/>
        <w:sz w:val="14"/>
        <w:szCs w:val="14"/>
      </w:rPr>
    </w:pPr>
    <w:r w:rsidRPr="00B07B57">
      <w:rPr>
        <w:rFonts w:ascii="Libre Franklin Medium" w:eastAsia="Libre Franklin Medium" w:hAnsi="Libre Franklin Medium" w:cs="Libre Franklin Medium"/>
        <w:sz w:val="14"/>
        <w:szCs w:val="14"/>
      </w:rPr>
      <w:t>Royal Navy Recognised Group No. 23</w:t>
    </w:r>
  </w:p>
  <w:p w14:paraId="2F37FC60" w14:textId="77777777" w:rsidR="00B07B57" w:rsidRPr="00B07B57" w:rsidRDefault="00B07B57" w:rsidP="00B07B57">
    <w:pPr>
      <w:jc w:val="center"/>
      <w:rPr>
        <w:rFonts w:ascii="Libre Franklin Medium" w:eastAsia="Libre Franklin Medium" w:hAnsi="Libre Franklin Medium" w:cs="Libre Franklin Medium"/>
        <w:sz w:val="14"/>
        <w:szCs w:val="14"/>
      </w:rPr>
    </w:pPr>
    <w:r w:rsidRPr="00B07B57">
      <w:rPr>
        <w:rFonts w:ascii="Libre Franklin Medium" w:eastAsia="Libre Franklin Medium" w:hAnsi="Libre Franklin Medium" w:cs="Libre Franklin Medium"/>
        <w:sz w:val="14"/>
        <w:szCs w:val="14"/>
      </w:rPr>
      <w:t>Registered Charity No. 1194984</w:t>
    </w:r>
  </w:p>
  <w:p w14:paraId="11D9B8D5" w14:textId="77777777" w:rsidR="00B07B57" w:rsidRPr="00B07B57" w:rsidRDefault="00B07B57" w:rsidP="00B07B57">
    <w:pPr>
      <w:jc w:val="center"/>
      <w:rPr>
        <w:rFonts w:ascii="Libre Franklin Medium" w:eastAsia="Libre Franklin Medium" w:hAnsi="Libre Franklin Medium" w:cs="Libre Franklin Medium"/>
        <w:sz w:val="14"/>
        <w:szCs w:val="14"/>
      </w:rPr>
    </w:pPr>
    <w:r w:rsidRPr="00B07B57">
      <w:rPr>
        <w:rFonts w:ascii="Libre Franklin Medium" w:eastAsia="Libre Franklin Medium" w:hAnsi="Libre Franklin Medium" w:cs="Libre Franklin Medium"/>
        <w:sz w:val="14"/>
        <w:szCs w:val="14"/>
      </w:rPr>
      <w:t>79-81 Manor Road, Lancing, West Sussex, BN15 0HG</w:t>
    </w:r>
  </w:p>
  <w:p w14:paraId="1F254D2C" w14:textId="68948191" w:rsidR="00B07B57" w:rsidRDefault="00B07B57" w:rsidP="00B07B57">
    <w:pPr>
      <w:pStyle w:val="Header"/>
      <w:tabs>
        <w:tab w:val="clear" w:pos="4513"/>
        <w:tab w:val="clear" w:pos="9026"/>
        <w:tab w:val="center" w:pos="451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690"/>
    <w:multiLevelType w:val="hybridMultilevel"/>
    <w:tmpl w:val="9DCAF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D0C"/>
    <w:multiLevelType w:val="multilevel"/>
    <w:tmpl w:val="01C41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61DB0"/>
    <w:multiLevelType w:val="multilevel"/>
    <w:tmpl w:val="19D46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720A61"/>
    <w:multiLevelType w:val="multilevel"/>
    <w:tmpl w:val="ABE63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06446"/>
    <w:multiLevelType w:val="hybridMultilevel"/>
    <w:tmpl w:val="C5061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51FE8"/>
    <w:multiLevelType w:val="multilevel"/>
    <w:tmpl w:val="888E1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05EB4"/>
    <w:multiLevelType w:val="hybridMultilevel"/>
    <w:tmpl w:val="6A2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5676"/>
    <w:multiLevelType w:val="multilevel"/>
    <w:tmpl w:val="899E1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37D94"/>
    <w:multiLevelType w:val="multilevel"/>
    <w:tmpl w:val="D164A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4BB2170"/>
    <w:multiLevelType w:val="hybridMultilevel"/>
    <w:tmpl w:val="4336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912BE"/>
    <w:multiLevelType w:val="multilevel"/>
    <w:tmpl w:val="684C9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51882">
    <w:abstractNumId w:val="2"/>
  </w:num>
  <w:num w:numId="2" w16cid:durableId="1134248423">
    <w:abstractNumId w:val="8"/>
  </w:num>
  <w:num w:numId="3" w16cid:durableId="1826897287">
    <w:abstractNumId w:val="5"/>
  </w:num>
  <w:num w:numId="4" w16cid:durableId="562059621">
    <w:abstractNumId w:val="1"/>
  </w:num>
  <w:num w:numId="5" w16cid:durableId="1407268706">
    <w:abstractNumId w:val="7"/>
  </w:num>
  <w:num w:numId="6" w16cid:durableId="1889142709">
    <w:abstractNumId w:val="10"/>
  </w:num>
  <w:num w:numId="7" w16cid:durableId="1468858908">
    <w:abstractNumId w:val="3"/>
  </w:num>
  <w:num w:numId="8" w16cid:durableId="1590886703">
    <w:abstractNumId w:val="6"/>
  </w:num>
  <w:num w:numId="9" w16cid:durableId="1589727963">
    <w:abstractNumId w:val="9"/>
  </w:num>
  <w:num w:numId="10" w16cid:durableId="840435411">
    <w:abstractNumId w:val="0"/>
  </w:num>
  <w:num w:numId="11" w16cid:durableId="233972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lA9b9Vqv9IJkEoXCxt5YJwOLS7+cYIspFhk0s+FqXTuH4djn75mG+kq2BYLEi61GNqlXHijmXV9UGZPZaUb4A==" w:salt="jL7+K1zU6GYeIq3K06iv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5A"/>
    <w:rsid w:val="00017644"/>
    <w:rsid w:val="00097E97"/>
    <w:rsid w:val="000A1D54"/>
    <w:rsid w:val="000A2826"/>
    <w:rsid w:val="000A6EF0"/>
    <w:rsid w:val="000C30E1"/>
    <w:rsid w:val="000F28BD"/>
    <w:rsid w:val="001858D2"/>
    <w:rsid w:val="001F38A9"/>
    <w:rsid w:val="00212D71"/>
    <w:rsid w:val="002C0DCD"/>
    <w:rsid w:val="002C691A"/>
    <w:rsid w:val="0030110B"/>
    <w:rsid w:val="00392C1E"/>
    <w:rsid w:val="003C1A88"/>
    <w:rsid w:val="003D2171"/>
    <w:rsid w:val="003E2423"/>
    <w:rsid w:val="003F366F"/>
    <w:rsid w:val="00403378"/>
    <w:rsid w:val="004C4DDF"/>
    <w:rsid w:val="004D358F"/>
    <w:rsid w:val="00507671"/>
    <w:rsid w:val="0051337A"/>
    <w:rsid w:val="00544AC0"/>
    <w:rsid w:val="00552FE1"/>
    <w:rsid w:val="00570F44"/>
    <w:rsid w:val="00573328"/>
    <w:rsid w:val="005E60C4"/>
    <w:rsid w:val="00686B50"/>
    <w:rsid w:val="006A6DDC"/>
    <w:rsid w:val="006F044F"/>
    <w:rsid w:val="00724B73"/>
    <w:rsid w:val="007B3262"/>
    <w:rsid w:val="007E6EBE"/>
    <w:rsid w:val="008344A9"/>
    <w:rsid w:val="0083757D"/>
    <w:rsid w:val="008A23D0"/>
    <w:rsid w:val="008E0813"/>
    <w:rsid w:val="008E6A88"/>
    <w:rsid w:val="00925754"/>
    <w:rsid w:val="009628E3"/>
    <w:rsid w:val="00965852"/>
    <w:rsid w:val="009A0E3B"/>
    <w:rsid w:val="009A3EA7"/>
    <w:rsid w:val="009A5FDC"/>
    <w:rsid w:val="00A25D5A"/>
    <w:rsid w:val="00A34227"/>
    <w:rsid w:val="00A551AC"/>
    <w:rsid w:val="00AC0266"/>
    <w:rsid w:val="00AC5E40"/>
    <w:rsid w:val="00B07B57"/>
    <w:rsid w:val="00B23572"/>
    <w:rsid w:val="00B5089F"/>
    <w:rsid w:val="00B71E0D"/>
    <w:rsid w:val="00C02C07"/>
    <w:rsid w:val="00C46AA5"/>
    <w:rsid w:val="00C56A4B"/>
    <w:rsid w:val="00CC163D"/>
    <w:rsid w:val="00CD3A10"/>
    <w:rsid w:val="00D26B69"/>
    <w:rsid w:val="00D32770"/>
    <w:rsid w:val="00D9772C"/>
    <w:rsid w:val="00DD2871"/>
    <w:rsid w:val="00E96691"/>
    <w:rsid w:val="00EC048F"/>
    <w:rsid w:val="00F35F02"/>
    <w:rsid w:val="00F725E4"/>
    <w:rsid w:val="00F758AB"/>
    <w:rsid w:val="00FA33E4"/>
    <w:rsid w:val="00FE14D3"/>
    <w:rsid w:val="00F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CF86"/>
  <w15:docId w15:val="{F63F41AC-8E10-444C-B829-901499BD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C4DDF"/>
    <w:rPr>
      <w:color w:val="0000FF" w:themeColor="hyperlink"/>
      <w:u w:val="single"/>
    </w:rPr>
  </w:style>
  <w:style w:type="character" w:styleId="UnresolvedMention">
    <w:name w:val="Unresolved Mention"/>
    <w:basedOn w:val="DefaultParagraphFont"/>
    <w:uiPriority w:val="99"/>
    <w:semiHidden/>
    <w:unhideWhenUsed/>
    <w:rsid w:val="004C4DDF"/>
    <w:rPr>
      <w:color w:val="605E5C"/>
      <w:shd w:val="clear" w:color="auto" w:fill="E1DFDD"/>
    </w:rPr>
  </w:style>
  <w:style w:type="paragraph" w:styleId="Header">
    <w:name w:val="header"/>
    <w:basedOn w:val="Normal"/>
    <w:link w:val="HeaderChar"/>
    <w:uiPriority w:val="99"/>
    <w:unhideWhenUsed/>
    <w:rsid w:val="003C1A88"/>
    <w:pPr>
      <w:tabs>
        <w:tab w:val="center" w:pos="4513"/>
        <w:tab w:val="right" w:pos="9026"/>
      </w:tabs>
      <w:spacing w:line="240" w:lineRule="auto"/>
    </w:pPr>
  </w:style>
  <w:style w:type="character" w:customStyle="1" w:styleId="HeaderChar">
    <w:name w:val="Header Char"/>
    <w:basedOn w:val="DefaultParagraphFont"/>
    <w:link w:val="Header"/>
    <w:uiPriority w:val="99"/>
    <w:rsid w:val="003C1A88"/>
  </w:style>
  <w:style w:type="paragraph" w:styleId="Footer">
    <w:name w:val="footer"/>
    <w:basedOn w:val="Normal"/>
    <w:link w:val="FooterChar"/>
    <w:uiPriority w:val="99"/>
    <w:unhideWhenUsed/>
    <w:rsid w:val="003C1A88"/>
    <w:pPr>
      <w:tabs>
        <w:tab w:val="center" w:pos="4513"/>
        <w:tab w:val="right" w:pos="9026"/>
      </w:tabs>
      <w:spacing w:line="240" w:lineRule="auto"/>
    </w:pPr>
  </w:style>
  <w:style w:type="character" w:customStyle="1" w:styleId="FooterChar">
    <w:name w:val="Footer Char"/>
    <w:basedOn w:val="DefaultParagraphFont"/>
    <w:link w:val="Footer"/>
    <w:uiPriority w:val="99"/>
    <w:rsid w:val="003C1A88"/>
  </w:style>
  <w:style w:type="paragraph" w:styleId="NormalWeb">
    <w:name w:val="Normal (Web)"/>
    <w:basedOn w:val="Normal"/>
    <w:uiPriority w:val="99"/>
    <w:unhideWhenUsed/>
    <w:rsid w:val="00962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8E3"/>
    <w:rPr>
      <w:b/>
      <w:bCs/>
    </w:rPr>
  </w:style>
  <w:style w:type="paragraph" w:styleId="ListParagraph">
    <w:name w:val="List Paragraph"/>
    <w:basedOn w:val="Normal"/>
    <w:uiPriority w:val="34"/>
    <w:qFormat/>
    <w:rsid w:val="00EC048F"/>
    <w:pPr>
      <w:ind w:left="720"/>
      <w:contextualSpacing/>
    </w:pPr>
  </w:style>
  <w:style w:type="character" w:styleId="PlaceholderText">
    <w:name w:val="Placeholder Text"/>
    <w:basedOn w:val="DefaultParagraphFont"/>
    <w:uiPriority w:val="99"/>
    <w:semiHidden/>
    <w:rsid w:val="009A3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sl@3rd5thlancingseascouts.org.uk" TargetMode="External"/><Relationship Id="rId13" Type="http://schemas.openxmlformats.org/officeDocument/2006/relationships/hyperlink" Target="https://www.scouts.org.uk/volunteers/staying-safe-and-safeguarding/reporting-a-concern-to-safeguarding/" TargetMode="External"/><Relationship Id="rId18" Type="http://schemas.openxmlformats.org/officeDocument/2006/relationships/hyperlink" Target="mailto:cubs@3rd5thlancingseascout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outs.org.uk/about-us/policy/scouts-complaints-policy/" TargetMode="External"/><Relationship Id="rId17" Type="http://schemas.openxmlformats.org/officeDocument/2006/relationships/hyperlink" Target="mailto:beavers@3rd5thlancingseascouts.org.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squirrels@3rd5thlancingseascouts.org.uk" TargetMode="External"/><Relationship Id="rId20" Type="http://schemas.openxmlformats.org/officeDocument/2006/relationships/hyperlink" Target="https://www.scouts.org.uk/por/3-the-scout-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rd5thlancingseascouts.org.uk/unifo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easurer@3rd5thlancingseascouts.org.uk" TargetMode="External"/><Relationship Id="rId23" Type="http://schemas.openxmlformats.org/officeDocument/2006/relationships/header" Target="header2.xml"/><Relationship Id="rId10" Type="http://schemas.openxmlformats.org/officeDocument/2006/relationships/hyperlink" Target="https://www.3rd5thlancingseascouts.org.uk/badge-positions" TargetMode="External"/><Relationship Id="rId19" Type="http://schemas.openxmlformats.org/officeDocument/2006/relationships/hyperlink" Target="mailto:scouts@3rd5thlancingseascouts.org.uk" TargetMode="External"/><Relationship Id="rId4" Type="http://schemas.openxmlformats.org/officeDocument/2006/relationships/settings" Target="settings.xml"/><Relationship Id="rId9" Type="http://schemas.openxmlformats.org/officeDocument/2006/relationships/hyperlink" Target="https://www.scouts.org.uk/por" TargetMode="External"/><Relationship Id="rId14" Type="http://schemas.openxmlformats.org/officeDocument/2006/relationships/hyperlink" Target="mailto:gsl@3rd5thlancingseascouts.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51EEE7BC543118BB5B901475DE5E8"/>
        <w:category>
          <w:name w:val="General"/>
          <w:gallery w:val="placeholder"/>
        </w:category>
        <w:types>
          <w:type w:val="bbPlcHdr"/>
        </w:types>
        <w:behaviors>
          <w:behavior w:val="content"/>
        </w:behaviors>
        <w:guid w:val="{033C4B1D-55FF-4A4F-BDE8-39D928AF03BE}"/>
      </w:docPartPr>
      <w:docPartBody>
        <w:p w:rsidR="00000000" w:rsidRDefault="00516C76" w:rsidP="00516C76">
          <w:pPr>
            <w:pStyle w:val="0FA51EEE7BC543118BB5B901475DE5E8"/>
          </w:pPr>
          <w:r w:rsidRPr="00500597">
            <w:rPr>
              <w:rStyle w:val="PlaceholderText"/>
            </w:rPr>
            <w:t>Click or tap here to enter text.</w:t>
          </w:r>
        </w:p>
      </w:docPartBody>
    </w:docPart>
    <w:docPart>
      <w:docPartPr>
        <w:name w:val="F5DCE5AEABB84496A5DFE5E9D1FA77F1"/>
        <w:category>
          <w:name w:val="General"/>
          <w:gallery w:val="placeholder"/>
        </w:category>
        <w:types>
          <w:type w:val="bbPlcHdr"/>
        </w:types>
        <w:behaviors>
          <w:behavior w:val="content"/>
        </w:behaviors>
        <w:guid w:val="{2CE36081-564F-41C6-9041-79B48CC53381}"/>
      </w:docPartPr>
      <w:docPartBody>
        <w:p w:rsidR="00000000" w:rsidRDefault="00516C76" w:rsidP="00516C76">
          <w:pPr>
            <w:pStyle w:val="F5DCE5AEABB84496A5DFE5E9D1FA77F1"/>
          </w:pPr>
          <w:r w:rsidRPr="00500597">
            <w:rPr>
              <w:rStyle w:val="PlaceholderText"/>
            </w:rPr>
            <w:t>Click or tap here to enter text.</w:t>
          </w:r>
        </w:p>
      </w:docPartBody>
    </w:docPart>
    <w:docPart>
      <w:docPartPr>
        <w:name w:val="18A5D827CFBE41BEBD44EF09CED391F3"/>
        <w:category>
          <w:name w:val="General"/>
          <w:gallery w:val="placeholder"/>
        </w:category>
        <w:types>
          <w:type w:val="bbPlcHdr"/>
        </w:types>
        <w:behaviors>
          <w:behavior w:val="content"/>
        </w:behaviors>
        <w:guid w:val="{F4B1A692-40E8-4A5A-B328-607366AB1683}"/>
      </w:docPartPr>
      <w:docPartBody>
        <w:p w:rsidR="00000000" w:rsidRDefault="00516C76" w:rsidP="00516C76">
          <w:pPr>
            <w:pStyle w:val="18A5D827CFBE41BEBD44EF09CED391F3"/>
          </w:pPr>
          <w:r w:rsidRPr="00500597">
            <w:rPr>
              <w:rStyle w:val="PlaceholderText"/>
            </w:rPr>
            <w:t>Click or tap here to enter text.</w:t>
          </w:r>
        </w:p>
      </w:docPartBody>
    </w:docPart>
    <w:docPart>
      <w:docPartPr>
        <w:name w:val="FD1255A3779D48F4B0BCED8AAAB82CF2"/>
        <w:category>
          <w:name w:val="General"/>
          <w:gallery w:val="placeholder"/>
        </w:category>
        <w:types>
          <w:type w:val="bbPlcHdr"/>
        </w:types>
        <w:behaviors>
          <w:behavior w:val="content"/>
        </w:behaviors>
        <w:guid w:val="{20EDD6EC-E661-4CFC-8FF5-47A34177C89D}"/>
      </w:docPartPr>
      <w:docPartBody>
        <w:p w:rsidR="00000000" w:rsidRDefault="00516C76" w:rsidP="00516C76">
          <w:pPr>
            <w:pStyle w:val="FD1255A3779D48F4B0BCED8AAAB82CF2"/>
          </w:pPr>
          <w:r w:rsidRPr="005005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ibre Franklin Medium">
    <w:altName w:val="Libre Franklin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76"/>
    <w:rsid w:val="00516C76"/>
    <w:rsid w:val="008A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C76"/>
    <w:rPr>
      <w:color w:val="808080"/>
    </w:rPr>
  </w:style>
  <w:style w:type="paragraph" w:customStyle="1" w:styleId="0FA51EEE7BC543118BB5B901475DE5E8">
    <w:name w:val="0FA51EEE7BC543118BB5B901475DE5E8"/>
    <w:rsid w:val="00516C76"/>
  </w:style>
  <w:style w:type="paragraph" w:customStyle="1" w:styleId="F5DCE5AEABB84496A5DFE5E9D1FA77F1">
    <w:name w:val="F5DCE5AEABB84496A5DFE5E9D1FA77F1"/>
    <w:rsid w:val="00516C76"/>
  </w:style>
  <w:style w:type="paragraph" w:customStyle="1" w:styleId="18A5D827CFBE41BEBD44EF09CED391F3">
    <w:name w:val="18A5D827CFBE41BEBD44EF09CED391F3"/>
    <w:rsid w:val="00516C76"/>
  </w:style>
  <w:style w:type="paragraph" w:customStyle="1" w:styleId="FD1255A3779D48F4B0BCED8AAAB82CF2">
    <w:name w:val="FD1255A3779D48F4B0BCED8AAAB82CF2"/>
    <w:rsid w:val="00516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76A1-EDD7-4DF1-A696-AC89CD93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2918</cp:lastModifiedBy>
  <cp:revision>2</cp:revision>
  <cp:lastPrinted>2022-10-04T18:57:00Z</cp:lastPrinted>
  <dcterms:created xsi:type="dcterms:W3CDTF">2022-10-04T18:58:00Z</dcterms:created>
  <dcterms:modified xsi:type="dcterms:W3CDTF">2022-10-04T18:58:00Z</dcterms:modified>
</cp:coreProperties>
</file>